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45A7" w14:textId="17AA1991" w:rsidR="007C6813" w:rsidRDefault="7AB46249" w:rsidP="007C6813">
      <w:pPr>
        <w:jc w:val="center"/>
        <w:rPr>
          <w:rFonts w:ascii="Arial" w:eastAsia="Times New Roman" w:hAnsi="Arial" w:cs="Arial"/>
          <w:b/>
          <w:bCs/>
          <w:color w:val="FF0000"/>
          <w:sz w:val="21"/>
          <w:szCs w:val="21"/>
          <w:bdr w:val="none" w:sz="0" w:space="0" w:color="auto" w:frame="1"/>
          <w:lang w:eastAsia="en-GB"/>
        </w:rPr>
      </w:pPr>
      <w:r>
        <w:rPr>
          <w:noProof/>
        </w:rPr>
        <w:drawing>
          <wp:inline distT="0" distB="0" distL="0" distR="0" wp14:anchorId="7DE509F6" wp14:editId="201D72E6">
            <wp:extent cx="1627414" cy="914400"/>
            <wp:effectExtent l="0" t="0" r="0" b="0"/>
            <wp:docPr id="982901868" name="Picture 98290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27414" cy="914400"/>
                    </a:xfrm>
                    <a:prstGeom prst="rect">
                      <a:avLst/>
                    </a:prstGeom>
                  </pic:spPr>
                </pic:pic>
              </a:graphicData>
            </a:graphic>
          </wp:inline>
        </w:drawing>
      </w:r>
      <w:r w:rsidR="007C6813">
        <w:rPr>
          <w:rFonts w:ascii="Arial" w:eastAsia="Times New Roman" w:hAnsi="Arial" w:cs="Arial"/>
          <w:b/>
          <w:bCs/>
          <w:color w:val="FF0000"/>
          <w:sz w:val="21"/>
          <w:szCs w:val="21"/>
          <w:bdr w:val="none" w:sz="0" w:space="0" w:color="auto" w:frame="1"/>
          <w:lang w:eastAsia="en-GB"/>
        </w:rPr>
        <w:t xml:space="preserve">   </w:t>
      </w:r>
      <w:r w:rsidR="4887A4E1">
        <w:rPr>
          <w:noProof/>
        </w:rPr>
        <w:drawing>
          <wp:inline distT="0" distB="0" distL="0" distR="0" wp14:anchorId="7543B23C" wp14:editId="12C81E8D">
            <wp:extent cx="3876675" cy="964861"/>
            <wp:effectExtent l="0" t="0" r="0" b="0"/>
            <wp:docPr id="869427552" name="Picture 86942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76675" cy="964861"/>
                    </a:xfrm>
                    <a:prstGeom prst="rect">
                      <a:avLst/>
                    </a:prstGeom>
                  </pic:spPr>
                </pic:pic>
              </a:graphicData>
            </a:graphic>
          </wp:inline>
        </w:drawing>
      </w:r>
      <w:r w:rsidR="007C6813">
        <w:rPr>
          <w:rFonts w:ascii="Arial" w:eastAsia="Times New Roman" w:hAnsi="Arial" w:cs="Arial"/>
          <w:b/>
          <w:bCs/>
          <w:color w:val="FF0000"/>
          <w:sz w:val="21"/>
          <w:szCs w:val="21"/>
          <w:bdr w:val="none" w:sz="0" w:space="0" w:color="auto" w:frame="1"/>
          <w:lang w:eastAsia="en-GB"/>
        </w:rPr>
        <w:t xml:space="preserve">             </w:t>
      </w:r>
    </w:p>
    <w:p w14:paraId="05D20654" w14:textId="03D481B1" w:rsidR="007C6813" w:rsidRPr="007C6813" w:rsidRDefault="3310E6A1" w:rsidP="007C6813">
      <w:pPr>
        <w:jc w:val="center"/>
        <w:rPr>
          <w:rFonts w:ascii="Arial" w:eastAsia="Times New Roman" w:hAnsi="Arial" w:cs="Arial"/>
          <w:b/>
          <w:bCs/>
          <w:color w:val="FF0000"/>
          <w:sz w:val="21"/>
          <w:szCs w:val="21"/>
          <w:bdr w:val="none" w:sz="0" w:space="0" w:color="auto" w:frame="1"/>
          <w:lang w:eastAsia="en-GB"/>
        </w:rPr>
      </w:pPr>
      <w:r>
        <w:rPr>
          <w:noProof/>
        </w:rPr>
        <w:drawing>
          <wp:inline distT="0" distB="0" distL="0" distR="0" wp14:anchorId="08B13D39" wp14:editId="72EF0E31">
            <wp:extent cx="1057275" cy="958715"/>
            <wp:effectExtent l="0" t="0" r="0" b="0"/>
            <wp:docPr id="366357110" name="Picture 36635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57275" cy="958715"/>
                    </a:xfrm>
                    <a:prstGeom prst="rect">
                      <a:avLst/>
                    </a:prstGeom>
                  </pic:spPr>
                </pic:pic>
              </a:graphicData>
            </a:graphic>
          </wp:inline>
        </w:drawing>
      </w:r>
      <w:r w:rsidR="007C6813">
        <w:rPr>
          <w:rFonts w:ascii="Arial" w:eastAsia="Times New Roman" w:hAnsi="Arial" w:cs="Arial"/>
          <w:b/>
          <w:bCs/>
          <w:color w:val="FF0000"/>
          <w:sz w:val="21"/>
          <w:szCs w:val="21"/>
          <w:bdr w:val="none" w:sz="0" w:space="0" w:color="auto" w:frame="1"/>
          <w:lang w:eastAsia="en-GB"/>
        </w:rPr>
        <w:t xml:space="preserve">     </w:t>
      </w:r>
      <w:r w:rsidR="007C6813">
        <w:rPr>
          <w:rFonts w:ascii="Times New Roman" w:eastAsia="Times New Roman" w:hAnsi="Times New Roman" w:cs="Times New Roman"/>
          <w:noProof/>
          <w:lang w:eastAsia="en-GB"/>
        </w:rPr>
        <w:drawing>
          <wp:inline distT="0" distB="0" distL="0" distR="0" wp14:anchorId="063FF485" wp14:editId="07EAF26F">
            <wp:extent cx="1892595" cy="77269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1" cstate="print">
                      <a:extLst>
                        <a:ext uri="{28A0092B-C50C-407E-A947-70E740481C1C}">
                          <a14:useLocalDpi xmlns:a14="http://schemas.microsoft.com/office/drawing/2010/main" val="0"/>
                        </a:ext>
                      </a:extLst>
                    </a:blip>
                    <a:srcRect t="23482" b="23357"/>
                    <a:stretch/>
                  </pic:blipFill>
                  <pic:spPr bwMode="auto">
                    <a:xfrm>
                      <a:off x="0" y="0"/>
                      <a:ext cx="1940385" cy="792203"/>
                    </a:xfrm>
                    <a:prstGeom prst="rect">
                      <a:avLst/>
                    </a:prstGeom>
                    <a:ln>
                      <a:noFill/>
                    </a:ln>
                    <a:extLst>
                      <a:ext uri="{53640926-AAD7-44D8-BBD7-CCE9431645EC}">
                        <a14:shadowObscured xmlns:a14="http://schemas.microsoft.com/office/drawing/2010/main"/>
                      </a:ext>
                    </a:extLst>
                  </pic:spPr>
                </pic:pic>
              </a:graphicData>
            </a:graphic>
          </wp:inline>
        </w:drawing>
      </w:r>
    </w:p>
    <w:p w14:paraId="74E7A3AC" w14:textId="77777777" w:rsidR="007C6813" w:rsidRDefault="007C6813" w:rsidP="007C6813">
      <w:pPr>
        <w:shd w:val="clear" w:color="auto" w:fill="FFFFFF"/>
        <w:rPr>
          <w:rFonts w:ascii="Arial" w:eastAsia="Times New Roman" w:hAnsi="Arial" w:cs="Arial"/>
          <w:b/>
          <w:bCs/>
          <w:color w:val="000000"/>
          <w:sz w:val="28"/>
          <w:szCs w:val="28"/>
          <w:lang w:eastAsia="en-GB"/>
        </w:rPr>
      </w:pPr>
    </w:p>
    <w:p w14:paraId="204AC38E" w14:textId="77777777" w:rsidR="007C6813" w:rsidRDefault="007C6813" w:rsidP="007C6813">
      <w:pPr>
        <w:shd w:val="clear" w:color="auto" w:fill="FFFFFF"/>
        <w:jc w:val="center"/>
        <w:rPr>
          <w:rFonts w:ascii="Arial" w:eastAsia="Times New Roman" w:hAnsi="Arial" w:cs="Arial"/>
          <w:b/>
          <w:bCs/>
          <w:color w:val="000000"/>
          <w:sz w:val="28"/>
          <w:szCs w:val="28"/>
          <w:lang w:eastAsia="en-GB"/>
        </w:rPr>
      </w:pPr>
    </w:p>
    <w:p w14:paraId="197E2144" w14:textId="757EE602" w:rsidR="007C6813" w:rsidRPr="007C6813" w:rsidRDefault="007C6813" w:rsidP="2BF39D32">
      <w:pPr>
        <w:shd w:val="clear" w:color="auto" w:fill="FFFFFF" w:themeFill="background1"/>
        <w:jc w:val="center"/>
        <w:rPr>
          <w:rFonts w:ascii="Times New Roman" w:eastAsia="Times New Roman" w:hAnsi="Times New Roman" w:cs="Times New Roman"/>
          <w:lang w:eastAsia="en-GB"/>
        </w:rPr>
      </w:pPr>
      <w:r w:rsidRPr="7CB606E3">
        <w:rPr>
          <w:rFonts w:ascii="Arial" w:eastAsia="Times New Roman" w:hAnsi="Arial" w:cs="Arial"/>
          <w:b/>
          <w:bCs/>
          <w:color w:val="000000" w:themeColor="text1"/>
          <w:sz w:val="28"/>
          <w:szCs w:val="28"/>
          <w:lang w:eastAsia="en-GB"/>
        </w:rPr>
        <w:t xml:space="preserve">Please Let Us Know If You Would Like These Documents </w:t>
      </w:r>
      <w:proofErr w:type="gramStart"/>
      <w:r w:rsidRPr="7CB606E3">
        <w:rPr>
          <w:rFonts w:ascii="Arial" w:eastAsia="Times New Roman" w:hAnsi="Arial" w:cs="Arial"/>
          <w:b/>
          <w:bCs/>
          <w:color w:val="000000" w:themeColor="text1"/>
          <w:sz w:val="28"/>
          <w:szCs w:val="28"/>
          <w:lang w:eastAsia="en-GB"/>
        </w:rPr>
        <w:t>In</w:t>
      </w:r>
      <w:proofErr w:type="gramEnd"/>
      <w:r w:rsidRPr="7CB606E3">
        <w:rPr>
          <w:rFonts w:ascii="Arial" w:eastAsia="Times New Roman" w:hAnsi="Arial" w:cs="Arial"/>
          <w:b/>
          <w:bCs/>
          <w:color w:val="000000" w:themeColor="text1"/>
          <w:sz w:val="28"/>
          <w:szCs w:val="28"/>
          <w:lang w:eastAsia="en-GB"/>
        </w:rPr>
        <w:t xml:space="preserve"> Another Format</w:t>
      </w:r>
      <w:r w:rsidRPr="7CB606E3">
        <w:rPr>
          <w:rFonts w:ascii="Arial" w:eastAsia="Times New Roman" w:hAnsi="Arial" w:cs="Arial"/>
          <w:color w:val="000000" w:themeColor="text1"/>
          <w:sz w:val="28"/>
          <w:szCs w:val="28"/>
          <w:lang w:eastAsia="en-GB"/>
        </w:rPr>
        <w:t> </w:t>
      </w:r>
    </w:p>
    <w:p w14:paraId="16CEF08B" w14:textId="77777777" w:rsidR="007C6813" w:rsidRPr="007C6813" w:rsidRDefault="007C6813" w:rsidP="007C6813">
      <w:pPr>
        <w:shd w:val="clear" w:color="auto" w:fill="FFFFFF"/>
        <w:rPr>
          <w:rFonts w:ascii="Times New Roman" w:eastAsia="Times New Roman" w:hAnsi="Times New Roman" w:cs="Times New Roman"/>
          <w:lang w:eastAsia="en-GB"/>
        </w:rPr>
      </w:pPr>
      <w:r w:rsidRPr="007C6813">
        <w:rPr>
          <w:rFonts w:ascii="Times New Roman" w:eastAsia="Times New Roman" w:hAnsi="Times New Roman" w:cs="Times New Roman"/>
          <w:lang w:eastAsia="en-GB"/>
        </w:rPr>
        <w:t> </w:t>
      </w:r>
    </w:p>
    <w:p w14:paraId="1BEEB8E0" w14:textId="77777777" w:rsidR="007C6813" w:rsidRPr="007C6813" w:rsidRDefault="007C6813" w:rsidP="007C6813">
      <w:pPr>
        <w:shd w:val="clear" w:color="auto" w:fill="FFFFFF"/>
        <w:jc w:val="center"/>
        <w:rPr>
          <w:rFonts w:ascii="Times New Roman" w:eastAsia="Times New Roman" w:hAnsi="Times New Roman" w:cs="Times New Roman"/>
          <w:lang w:eastAsia="en-GB"/>
        </w:rPr>
      </w:pPr>
      <w:r w:rsidRPr="007C6813">
        <w:rPr>
          <w:rFonts w:ascii="Arial" w:eastAsia="Times New Roman" w:hAnsi="Arial" w:cs="Arial"/>
          <w:color w:val="000000"/>
          <w:sz w:val="32"/>
          <w:szCs w:val="32"/>
          <w:lang w:eastAsia="en-GB"/>
        </w:rPr>
        <w:t> </w:t>
      </w:r>
    </w:p>
    <w:p w14:paraId="30371B94" w14:textId="64DF58AC" w:rsidR="007C6813" w:rsidRPr="007C6813" w:rsidRDefault="007C6813" w:rsidP="2BF39D32">
      <w:pPr>
        <w:shd w:val="clear" w:color="auto" w:fill="FFFFFF" w:themeFill="background1"/>
        <w:rPr>
          <w:rFonts w:ascii="Times New Roman" w:eastAsia="Times New Roman" w:hAnsi="Times New Roman" w:cs="Times New Roman"/>
          <w:lang w:eastAsia="en-GB"/>
        </w:rPr>
      </w:pPr>
      <w:r w:rsidRPr="7CB606E3">
        <w:rPr>
          <w:rFonts w:ascii="Arial" w:eastAsia="Times New Roman" w:hAnsi="Arial" w:cs="Arial"/>
          <w:b/>
          <w:bCs/>
          <w:color w:val="000000" w:themeColor="text1"/>
          <w:sz w:val="36"/>
          <w:szCs w:val="36"/>
          <w:u w:val="single"/>
          <w:lang w:eastAsia="en-GB"/>
        </w:rPr>
        <w:t>Composer-Curator 202</w:t>
      </w:r>
      <w:r w:rsidR="00DC32E7" w:rsidRPr="7CB606E3">
        <w:rPr>
          <w:rFonts w:ascii="Arial" w:eastAsia="Times New Roman" w:hAnsi="Arial" w:cs="Arial"/>
          <w:b/>
          <w:bCs/>
          <w:color w:val="000000" w:themeColor="text1"/>
          <w:sz w:val="36"/>
          <w:szCs w:val="36"/>
          <w:u w:val="single"/>
          <w:lang w:eastAsia="en-GB"/>
        </w:rPr>
        <w:t>2</w:t>
      </w:r>
      <w:r w:rsidRPr="7CB606E3">
        <w:rPr>
          <w:rFonts w:ascii="Arial" w:eastAsia="Times New Roman" w:hAnsi="Arial" w:cs="Arial"/>
          <w:b/>
          <w:bCs/>
          <w:color w:val="000000" w:themeColor="text1"/>
          <w:sz w:val="36"/>
          <w:szCs w:val="36"/>
          <w:u w:val="single"/>
          <w:lang w:eastAsia="en-GB"/>
        </w:rPr>
        <w:t xml:space="preserve"> </w:t>
      </w:r>
      <w:proofErr w:type="gramStart"/>
      <w:r w:rsidRPr="7CB606E3">
        <w:rPr>
          <w:rFonts w:ascii="Arial" w:eastAsia="Times New Roman" w:hAnsi="Arial" w:cs="Arial"/>
          <w:b/>
          <w:bCs/>
          <w:color w:val="000000" w:themeColor="text1"/>
          <w:sz w:val="36"/>
          <w:szCs w:val="36"/>
          <w:u w:val="single"/>
          <w:lang w:eastAsia="en-GB"/>
        </w:rPr>
        <w:t xml:space="preserve">– </w:t>
      </w:r>
      <w:r w:rsidR="00DC32E7" w:rsidRPr="7CB606E3">
        <w:rPr>
          <w:rFonts w:ascii="Arial" w:eastAsia="Times New Roman" w:hAnsi="Arial" w:cs="Arial"/>
          <w:b/>
          <w:bCs/>
          <w:color w:val="000000" w:themeColor="text1"/>
          <w:sz w:val="36"/>
          <w:szCs w:val="36"/>
          <w:u w:val="single"/>
          <w:lang w:eastAsia="en-GB"/>
        </w:rPr>
        <w:t xml:space="preserve"> Hull</w:t>
      </w:r>
      <w:proofErr w:type="gramEnd"/>
      <w:r w:rsidR="00DC32E7" w:rsidRPr="7CB606E3">
        <w:rPr>
          <w:rFonts w:ascii="Arial" w:eastAsia="Times New Roman" w:hAnsi="Arial" w:cs="Arial"/>
          <w:b/>
          <w:bCs/>
          <w:color w:val="000000" w:themeColor="text1"/>
          <w:sz w:val="36"/>
          <w:szCs w:val="36"/>
          <w:u w:val="single"/>
          <w:lang w:eastAsia="en-GB"/>
        </w:rPr>
        <w:t xml:space="preserve"> and Sunderland</w:t>
      </w:r>
    </w:p>
    <w:p w14:paraId="4D29CB11" w14:textId="77777777" w:rsidR="007C6813" w:rsidRPr="007C6813" w:rsidRDefault="007C6813" w:rsidP="007C6813">
      <w:pPr>
        <w:rPr>
          <w:rFonts w:ascii="Times New Roman" w:eastAsia="Times New Roman" w:hAnsi="Times New Roman" w:cs="Times New Roman"/>
          <w:lang w:eastAsia="en-GB"/>
        </w:rPr>
      </w:pPr>
    </w:p>
    <w:p w14:paraId="57601DE5" w14:textId="77777777"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lang w:eastAsia="en-GB"/>
        </w:rPr>
        <w:t xml:space="preserve">Presented in partnership with </w:t>
      </w:r>
      <w:hyperlink r:id="rId12" w:history="1">
        <w:r w:rsidRPr="007C6813">
          <w:rPr>
            <w:rFonts w:ascii="Arial" w:eastAsia="Times New Roman" w:hAnsi="Arial" w:cs="Arial"/>
            <w:b/>
            <w:bCs/>
            <w:color w:val="1155CC"/>
            <w:u w:val="single"/>
            <w:lang w:eastAsia="en-GB"/>
          </w:rPr>
          <w:t>Back to Ours</w:t>
        </w:r>
      </w:hyperlink>
      <w:r w:rsidRPr="007C6813">
        <w:rPr>
          <w:rFonts w:ascii="Arial" w:eastAsia="Times New Roman" w:hAnsi="Arial" w:cs="Arial"/>
          <w:b/>
          <w:bCs/>
          <w:color w:val="000000"/>
          <w:lang w:eastAsia="en-GB"/>
        </w:rPr>
        <w:t xml:space="preserve">, Hull and </w:t>
      </w:r>
      <w:hyperlink r:id="rId13" w:history="1">
        <w:r w:rsidRPr="007C6813">
          <w:rPr>
            <w:rFonts w:ascii="Arial" w:eastAsia="Times New Roman" w:hAnsi="Arial" w:cs="Arial"/>
            <w:b/>
            <w:bCs/>
            <w:color w:val="1155CC"/>
            <w:u w:val="single"/>
            <w:lang w:eastAsia="en-GB"/>
          </w:rPr>
          <w:t>Sunderland Culture</w:t>
        </w:r>
      </w:hyperlink>
      <w:r w:rsidRPr="007C6813">
        <w:rPr>
          <w:rFonts w:ascii="Arial" w:eastAsia="Times New Roman" w:hAnsi="Arial" w:cs="Arial"/>
          <w:b/>
          <w:bCs/>
          <w:color w:val="FF0000"/>
          <w:sz w:val="23"/>
          <w:szCs w:val="23"/>
          <w:shd w:val="clear" w:color="auto" w:fill="FFFFFF"/>
          <w:lang w:eastAsia="en-GB"/>
        </w:rPr>
        <w:t>.</w:t>
      </w:r>
    </w:p>
    <w:p w14:paraId="1D67C86A" w14:textId="77777777" w:rsidR="007C6813" w:rsidRPr="007C6813" w:rsidRDefault="007C6813" w:rsidP="007C6813">
      <w:pPr>
        <w:rPr>
          <w:rFonts w:ascii="Times New Roman" w:eastAsia="Times New Roman" w:hAnsi="Times New Roman" w:cs="Times New Roman"/>
          <w:lang w:eastAsia="en-GB"/>
        </w:rPr>
      </w:pPr>
    </w:p>
    <w:p w14:paraId="31804567" w14:textId="3C924880"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sz w:val="23"/>
          <w:szCs w:val="23"/>
          <w:shd w:val="clear" w:color="auto" w:fill="FFFFFF"/>
          <w:lang w:eastAsia="en-GB"/>
        </w:rPr>
        <w:t xml:space="preserve">Applications will open on </w:t>
      </w:r>
      <w:r w:rsidR="00DC32E7">
        <w:rPr>
          <w:rFonts w:ascii="Arial" w:eastAsia="Times New Roman" w:hAnsi="Arial" w:cs="Arial"/>
          <w:b/>
          <w:bCs/>
          <w:color w:val="000000"/>
          <w:sz w:val="23"/>
          <w:szCs w:val="23"/>
          <w:shd w:val="clear" w:color="auto" w:fill="FFFFFF"/>
          <w:lang w:eastAsia="en-GB"/>
        </w:rPr>
        <w:t>Friday</w:t>
      </w:r>
      <w:r w:rsidRPr="007C6813">
        <w:rPr>
          <w:rFonts w:ascii="Arial" w:eastAsia="Times New Roman" w:hAnsi="Arial" w:cs="Arial"/>
          <w:b/>
          <w:bCs/>
          <w:color w:val="000000"/>
          <w:sz w:val="23"/>
          <w:szCs w:val="23"/>
          <w:shd w:val="clear" w:color="auto" w:fill="FFFFFF"/>
          <w:lang w:eastAsia="en-GB"/>
        </w:rPr>
        <w:t xml:space="preserve"> </w:t>
      </w:r>
      <w:r w:rsidR="00DC32E7">
        <w:rPr>
          <w:rFonts w:ascii="Arial" w:eastAsia="Times New Roman" w:hAnsi="Arial" w:cs="Arial"/>
          <w:b/>
          <w:bCs/>
          <w:color w:val="000000"/>
          <w:sz w:val="23"/>
          <w:szCs w:val="23"/>
          <w:shd w:val="clear" w:color="auto" w:fill="FFFFFF"/>
          <w:lang w:eastAsia="en-GB"/>
        </w:rPr>
        <w:t>2</w:t>
      </w:r>
      <w:r w:rsidRPr="007C6813">
        <w:rPr>
          <w:rFonts w:ascii="Arial" w:eastAsia="Times New Roman" w:hAnsi="Arial" w:cs="Arial"/>
          <w:b/>
          <w:bCs/>
          <w:color w:val="000000"/>
          <w:sz w:val="23"/>
          <w:szCs w:val="23"/>
          <w:shd w:val="clear" w:color="auto" w:fill="FFFFFF"/>
          <w:lang w:eastAsia="en-GB"/>
        </w:rPr>
        <w:t xml:space="preserve">8th </w:t>
      </w:r>
      <w:r w:rsidR="00DC32E7">
        <w:rPr>
          <w:rFonts w:ascii="Arial" w:eastAsia="Times New Roman" w:hAnsi="Arial" w:cs="Arial"/>
          <w:b/>
          <w:bCs/>
          <w:color w:val="000000"/>
          <w:sz w:val="23"/>
          <w:szCs w:val="23"/>
          <w:shd w:val="clear" w:color="auto" w:fill="FFFFFF"/>
          <w:lang w:eastAsia="en-GB"/>
        </w:rPr>
        <w:t xml:space="preserve">January </w:t>
      </w:r>
      <w:r w:rsidRPr="007C6813">
        <w:rPr>
          <w:rFonts w:ascii="Arial" w:eastAsia="Times New Roman" w:hAnsi="Arial" w:cs="Arial"/>
          <w:b/>
          <w:bCs/>
          <w:color w:val="000000"/>
          <w:sz w:val="23"/>
          <w:szCs w:val="23"/>
          <w:shd w:val="clear" w:color="auto" w:fill="FFFFFF"/>
          <w:lang w:eastAsia="en-GB"/>
        </w:rPr>
        <w:t xml:space="preserve">and close on Sunday </w:t>
      </w:r>
      <w:r w:rsidR="4B26F4CC" w:rsidRPr="007C6813">
        <w:rPr>
          <w:rFonts w:ascii="Arial" w:eastAsia="Times New Roman" w:hAnsi="Arial" w:cs="Arial"/>
          <w:b/>
          <w:bCs/>
          <w:color w:val="000000"/>
          <w:sz w:val="23"/>
          <w:szCs w:val="23"/>
          <w:shd w:val="clear" w:color="auto" w:fill="FFFFFF"/>
          <w:lang w:eastAsia="en-GB"/>
        </w:rPr>
        <w:t>1</w:t>
      </w:r>
      <w:r w:rsidR="00DC32E7">
        <w:rPr>
          <w:rFonts w:ascii="Arial" w:eastAsia="Times New Roman" w:hAnsi="Arial" w:cs="Arial"/>
          <w:b/>
          <w:bCs/>
          <w:color w:val="000000"/>
          <w:sz w:val="23"/>
          <w:szCs w:val="23"/>
          <w:shd w:val="clear" w:color="auto" w:fill="FFFFFF"/>
          <w:lang w:eastAsia="en-GB"/>
        </w:rPr>
        <w:t>3th</w:t>
      </w:r>
      <w:r w:rsidRPr="007C6813">
        <w:rPr>
          <w:rFonts w:ascii="Arial" w:eastAsia="Times New Roman" w:hAnsi="Arial" w:cs="Arial"/>
          <w:b/>
          <w:bCs/>
          <w:color w:val="000000"/>
          <w:sz w:val="23"/>
          <w:szCs w:val="23"/>
          <w:shd w:val="clear" w:color="auto" w:fill="FFFFFF"/>
          <w:lang w:eastAsia="en-GB"/>
        </w:rPr>
        <w:t xml:space="preserve"> </w:t>
      </w:r>
      <w:r w:rsidR="00DC32E7">
        <w:rPr>
          <w:rFonts w:ascii="Arial" w:eastAsia="Times New Roman" w:hAnsi="Arial" w:cs="Arial"/>
          <w:b/>
          <w:bCs/>
          <w:color w:val="000000"/>
          <w:sz w:val="23"/>
          <w:szCs w:val="23"/>
          <w:shd w:val="clear" w:color="auto" w:fill="FFFFFF"/>
          <w:lang w:eastAsia="en-GB"/>
        </w:rPr>
        <w:t>March</w:t>
      </w:r>
      <w:r w:rsidR="00DC32E7" w:rsidRPr="007C6813">
        <w:rPr>
          <w:rFonts w:ascii="Arial" w:eastAsia="Times New Roman" w:hAnsi="Arial" w:cs="Arial"/>
          <w:b/>
          <w:bCs/>
          <w:color w:val="000000"/>
          <w:sz w:val="23"/>
          <w:szCs w:val="23"/>
          <w:shd w:val="clear" w:color="auto" w:fill="FFFFFF"/>
          <w:lang w:eastAsia="en-GB"/>
        </w:rPr>
        <w:t xml:space="preserve"> </w:t>
      </w:r>
      <w:r w:rsidRPr="007C6813">
        <w:rPr>
          <w:rFonts w:ascii="Arial" w:eastAsia="Times New Roman" w:hAnsi="Arial" w:cs="Arial"/>
          <w:b/>
          <w:bCs/>
          <w:color w:val="000000"/>
          <w:sz w:val="23"/>
          <w:szCs w:val="23"/>
          <w:shd w:val="clear" w:color="auto" w:fill="FFFFFF"/>
          <w:lang w:eastAsia="en-GB"/>
        </w:rPr>
        <w:t>at 11:59pm. </w:t>
      </w:r>
    </w:p>
    <w:p w14:paraId="20F3516B" w14:textId="77777777" w:rsidR="007C6813" w:rsidRPr="007C6813" w:rsidRDefault="007C6813" w:rsidP="007C6813">
      <w:pPr>
        <w:rPr>
          <w:rFonts w:ascii="Times New Roman" w:eastAsia="Times New Roman" w:hAnsi="Times New Roman" w:cs="Times New Roman"/>
          <w:lang w:eastAsia="en-GB"/>
        </w:rPr>
      </w:pPr>
    </w:p>
    <w:p w14:paraId="318736E9" w14:textId="795494CA"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lang w:eastAsia="en-GB"/>
        </w:rPr>
        <w:t>Are you a composer or music-creator based in or with a meaningful connection to Hull or Sunderland or the surrounding regions?</w:t>
      </w:r>
      <w:r w:rsidR="00DC32E7">
        <w:rPr>
          <w:rFonts w:ascii="Arial" w:eastAsia="Times New Roman" w:hAnsi="Arial" w:cs="Arial"/>
          <w:color w:val="000000"/>
          <w:sz w:val="22"/>
          <w:szCs w:val="22"/>
          <w:lang w:eastAsia="en-GB"/>
        </w:rPr>
        <w:t xml:space="preserve"> Are you</w:t>
      </w:r>
      <w:r w:rsidRPr="007C6813">
        <w:rPr>
          <w:rFonts w:ascii="Arial" w:eastAsia="Times New Roman" w:hAnsi="Arial" w:cs="Arial"/>
          <w:color w:val="000000"/>
          <w:sz w:val="22"/>
          <w:szCs w:val="22"/>
          <w:lang w:eastAsia="en-GB"/>
        </w:rPr>
        <w:t xml:space="preserve"> </w:t>
      </w:r>
      <w:r w:rsidR="00DC32E7">
        <w:rPr>
          <w:rFonts w:ascii="Arial" w:eastAsia="Times New Roman" w:hAnsi="Arial" w:cs="Arial"/>
          <w:color w:val="000000"/>
          <w:sz w:val="22"/>
          <w:szCs w:val="22"/>
          <w:lang w:eastAsia="en-GB"/>
        </w:rPr>
        <w:t>l</w:t>
      </w:r>
      <w:r w:rsidRPr="007C6813">
        <w:rPr>
          <w:rFonts w:ascii="Arial" w:eastAsia="Times New Roman" w:hAnsi="Arial" w:cs="Arial"/>
          <w:color w:val="000000"/>
          <w:sz w:val="22"/>
          <w:szCs w:val="22"/>
          <w:lang w:eastAsia="en-GB"/>
        </w:rPr>
        <w:t xml:space="preserve">ooking to </w:t>
      </w:r>
      <w:r w:rsidR="00DC32E7" w:rsidRPr="007C6813">
        <w:rPr>
          <w:rFonts w:ascii="Arial" w:eastAsia="Times New Roman" w:hAnsi="Arial" w:cs="Arial"/>
          <w:color w:val="000000"/>
          <w:sz w:val="22"/>
          <w:szCs w:val="22"/>
          <w:lang w:eastAsia="en-GB"/>
        </w:rPr>
        <w:t>c</w:t>
      </w:r>
      <w:r w:rsidR="00DC32E7">
        <w:rPr>
          <w:rFonts w:ascii="Arial" w:eastAsia="Times New Roman" w:hAnsi="Arial" w:cs="Arial"/>
          <w:color w:val="000000"/>
          <w:sz w:val="22"/>
          <w:szCs w:val="22"/>
          <w:lang w:eastAsia="en-GB"/>
        </w:rPr>
        <w:t xml:space="preserve">urate and programme </w:t>
      </w:r>
      <w:r w:rsidRPr="007C6813">
        <w:rPr>
          <w:rFonts w:ascii="Arial" w:eastAsia="Times New Roman" w:hAnsi="Arial" w:cs="Arial"/>
          <w:color w:val="000000"/>
          <w:sz w:val="22"/>
          <w:szCs w:val="22"/>
          <w:lang w:eastAsia="en-GB"/>
        </w:rPr>
        <w:t>your own music events? Do you care passionately about building a thriving, inclusive and sustainable community for new music in one of these cities? And do you want to work with local organisations to make this happen? </w:t>
      </w:r>
    </w:p>
    <w:p w14:paraId="2B525599" w14:textId="77777777" w:rsidR="007C6813" w:rsidRPr="007C6813" w:rsidRDefault="007C6813" w:rsidP="007C6813">
      <w:pPr>
        <w:rPr>
          <w:rFonts w:ascii="Times New Roman" w:eastAsia="Times New Roman" w:hAnsi="Times New Roman" w:cs="Times New Roman"/>
          <w:lang w:eastAsia="en-GB"/>
        </w:rPr>
      </w:pPr>
    </w:p>
    <w:p w14:paraId="40873DE5" w14:textId="18620F82"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Sound and Music invites proposals for the 202</w:t>
      </w:r>
      <w:r w:rsidR="00DC32E7">
        <w:rPr>
          <w:rFonts w:ascii="Arial" w:eastAsia="Times New Roman" w:hAnsi="Arial" w:cs="Arial"/>
          <w:color w:val="000000"/>
          <w:sz w:val="22"/>
          <w:szCs w:val="22"/>
          <w:shd w:val="clear" w:color="auto" w:fill="FFFFFF"/>
          <w:lang w:eastAsia="en-GB"/>
        </w:rPr>
        <w:t>2</w:t>
      </w:r>
      <w:r w:rsidRPr="007C6813">
        <w:rPr>
          <w:rFonts w:ascii="Arial" w:eastAsia="Times New Roman" w:hAnsi="Arial" w:cs="Arial"/>
          <w:color w:val="000000"/>
          <w:sz w:val="22"/>
          <w:szCs w:val="22"/>
          <w:shd w:val="clear" w:color="auto" w:fill="FFFFFF"/>
          <w:lang w:eastAsia="en-GB"/>
        </w:rPr>
        <w:t xml:space="preserve"> Composer-Curator </w:t>
      </w:r>
      <w:r w:rsidR="30D1D764">
        <w:rPr>
          <w:rFonts w:ascii="Arial" w:eastAsia="Times New Roman" w:hAnsi="Arial" w:cs="Arial"/>
          <w:color w:val="000000"/>
          <w:sz w:val="22"/>
          <w:szCs w:val="22"/>
          <w:shd w:val="clear" w:color="auto" w:fill="FFFFFF"/>
          <w:lang w:eastAsia="en-GB"/>
        </w:rPr>
        <w:t>programme, which</w:t>
      </w:r>
      <w:r w:rsidR="00DC32E7">
        <w:rPr>
          <w:rFonts w:ascii="Arial" w:eastAsia="Times New Roman" w:hAnsi="Arial" w:cs="Arial"/>
          <w:color w:val="000000"/>
          <w:sz w:val="22"/>
          <w:szCs w:val="22"/>
          <w:shd w:val="clear" w:color="auto" w:fill="FFFFFF"/>
          <w:lang w:eastAsia="en-GB"/>
        </w:rPr>
        <w:t xml:space="preserve"> for the 2</w:t>
      </w:r>
      <w:r w:rsidR="00DC32E7" w:rsidRPr="00442E6A">
        <w:rPr>
          <w:rFonts w:ascii="Arial" w:eastAsia="Times New Roman" w:hAnsi="Arial" w:cs="Arial"/>
          <w:color w:val="000000"/>
          <w:sz w:val="22"/>
          <w:szCs w:val="22"/>
          <w:shd w:val="clear" w:color="auto" w:fill="FFFFFF"/>
          <w:vertAlign w:val="superscript"/>
          <w:lang w:eastAsia="en-GB"/>
        </w:rPr>
        <w:t>nd</w:t>
      </w:r>
      <w:r w:rsidR="00DC32E7">
        <w:rPr>
          <w:rFonts w:ascii="Arial" w:eastAsia="Times New Roman" w:hAnsi="Arial" w:cs="Arial"/>
          <w:color w:val="000000"/>
          <w:sz w:val="22"/>
          <w:szCs w:val="22"/>
          <w:shd w:val="clear" w:color="auto" w:fill="FFFFFF"/>
          <w:lang w:eastAsia="en-GB"/>
        </w:rPr>
        <w:t xml:space="preserve"> year is </w:t>
      </w:r>
      <w:r w:rsidRPr="007C6813">
        <w:rPr>
          <w:rFonts w:ascii="Arial" w:eastAsia="Times New Roman" w:hAnsi="Arial" w:cs="Arial"/>
          <w:color w:val="000000"/>
          <w:sz w:val="22"/>
          <w:szCs w:val="22"/>
          <w:shd w:val="clear" w:color="auto" w:fill="FFFFFF"/>
          <w:lang w:eastAsia="en-GB"/>
        </w:rPr>
        <w:t xml:space="preserve">presented in partnership with </w:t>
      </w:r>
      <w:hyperlink r:id="rId14" w:history="1">
        <w:r w:rsidRPr="007C6813">
          <w:rPr>
            <w:rFonts w:ascii="Arial" w:eastAsia="Times New Roman" w:hAnsi="Arial" w:cs="Arial"/>
            <w:color w:val="1155CC"/>
            <w:sz w:val="22"/>
            <w:szCs w:val="22"/>
            <w:u w:val="single"/>
            <w:shd w:val="clear" w:color="auto" w:fill="FFFFFF"/>
            <w:lang w:eastAsia="en-GB"/>
          </w:rPr>
          <w:t>Back to Ours, Hull</w:t>
        </w:r>
      </w:hyperlink>
      <w:r w:rsidRPr="007C6813">
        <w:rPr>
          <w:rFonts w:ascii="Arial" w:eastAsia="Times New Roman" w:hAnsi="Arial" w:cs="Arial"/>
          <w:color w:val="000000"/>
          <w:sz w:val="22"/>
          <w:szCs w:val="22"/>
          <w:shd w:val="clear" w:color="auto" w:fill="FFFFFF"/>
          <w:lang w:eastAsia="en-GB"/>
        </w:rPr>
        <w:t xml:space="preserve"> and </w:t>
      </w:r>
      <w:hyperlink r:id="rId15" w:history="1">
        <w:r w:rsidRPr="007C6813">
          <w:rPr>
            <w:rFonts w:ascii="Arial" w:eastAsia="Times New Roman" w:hAnsi="Arial" w:cs="Arial"/>
            <w:color w:val="1155CC"/>
            <w:sz w:val="22"/>
            <w:szCs w:val="22"/>
            <w:u w:val="single"/>
            <w:shd w:val="clear" w:color="auto" w:fill="FFFFFF"/>
            <w:lang w:eastAsia="en-GB"/>
          </w:rPr>
          <w:t>Sunderland Culture</w:t>
        </w:r>
      </w:hyperlink>
      <w:r w:rsidRPr="007C6813">
        <w:rPr>
          <w:rFonts w:ascii="Arial" w:eastAsia="Times New Roman" w:hAnsi="Arial" w:cs="Arial"/>
          <w:color w:val="000000"/>
          <w:sz w:val="22"/>
          <w:szCs w:val="22"/>
          <w:shd w:val="clear" w:color="auto" w:fill="FFFFFF"/>
          <w:lang w:eastAsia="en-GB"/>
        </w:rPr>
        <w:t>, with mentoring support</w:t>
      </w:r>
      <w:r w:rsidR="00DC32E7">
        <w:rPr>
          <w:rFonts w:ascii="Arial" w:eastAsia="Times New Roman" w:hAnsi="Arial" w:cs="Arial"/>
          <w:color w:val="000000"/>
          <w:sz w:val="22"/>
          <w:szCs w:val="22"/>
          <w:shd w:val="clear" w:color="auto" w:fill="FFFFFF"/>
          <w:lang w:eastAsia="en-GB"/>
        </w:rPr>
        <w:t xml:space="preserve"> available</w:t>
      </w:r>
      <w:r w:rsidRPr="007C6813">
        <w:rPr>
          <w:rFonts w:ascii="Arial" w:eastAsia="Times New Roman" w:hAnsi="Arial" w:cs="Arial"/>
          <w:color w:val="000000"/>
          <w:sz w:val="22"/>
          <w:szCs w:val="22"/>
          <w:shd w:val="clear" w:color="auto" w:fill="FFFFFF"/>
          <w:lang w:eastAsia="en-GB"/>
        </w:rPr>
        <w:t xml:space="preserve"> from </w:t>
      </w:r>
      <w:hyperlink r:id="rId16" w:history="1">
        <w:r w:rsidRPr="007C6813">
          <w:rPr>
            <w:rFonts w:ascii="Arial" w:eastAsia="Times New Roman" w:hAnsi="Arial" w:cs="Arial"/>
            <w:color w:val="1155CC"/>
            <w:sz w:val="22"/>
            <w:szCs w:val="22"/>
            <w:u w:val="single"/>
            <w:shd w:val="clear" w:color="auto" w:fill="FFFFFF"/>
            <w:lang w:eastAsia="en-GB"/>
          </w:rPr>
          <w:t>Supersonic Festival</w:t>
        </w:r>
      </w:hyperlink>
      <w:r w:rsidRPr="007C6813">
        <w:rPr>
          <w:rFonts w:ascii="Arial" w:eastAsia="Times New Roman" w:hAnsi="Arial" w:cs="Arial"/>
          <w:color w:val="000000"/>
          <w:sz w:val="22"/>
          <w:szCs w:val="22"/>
          <w:shd w:val="clear" w:color="auto" w:fill="FFFFFF"/>
          <w:lang w:eastAsia="en-GB"/>
        </w:rPr>
        <w:t>.</w:t>
      </w:r>
      <w:r>
        <w:br/>
      </w:r>
      <w:r w:rsidRPr="007C6813">
        <w:rPr>
          <w:rFonts w:ascii="Arial" w:eastAsia="Times New Roman" w:hAnsi="Arial" w:cs="Arial"/>
          <w:color w:val="000000"/>
          <w:sz w:val="21"/>
          <w:szCs w:val="21"/>
          <w:shd w:val="clear" w:color="auto" w:fill="FFFFFF"/>
          <w:lang w:eastAsia="en-GB"/>
        </w:rPr>
        <w:br/>
      </w:r>
      <w:r w:rsidRPr="007C6813">
        <w:rPr>
          <w:rFonts w:ascii="Arial" w:eastAsia="Times New Roman" w:hAnsi="Arial" w:cs="Arial"/>
          <w:b/>
          <w:bCs/>
          <w:color w:val="000000"/>
          <w:sz w:val="28"/>
          <w:szCs w:val="28"/>
          <w:shd w:val="clear" w:color="auto" w:fill="FFFFFF"/>
          <w:lang w:eastAsia="en-GB"/>
        </w:rPr>
        <w:t>1. What is Composer-Curator?</w:t>
      </w:r>
    </w:p>
    <w:p w14:paraId="1F5E4BCA" w14:textId="77777777" w:rsidR="007C6813" w:rsidRPr="007C6813" w:rsidRDefault="007C6813" w:rsidP="007C6813">
      <w:pPr>
        <w:rPr>
          <w:rFonts w:ascii="Times New Roman" w:eastAsia="Times New Roman" w:hAnsi="Times New Roman" w:cs="Times New Roman"/>
          <w:lang w:eastAsia="en-GB"/>
        </w:rPr>
      </w:pPr>
    </w:p>
    <w:p w14:paraId="7F8E56CD" w14:textId="77777777"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Composer-Curator supports outstanding projects across the UK that are curated and produced by composers, music-creators and collectives from any background. Whether you are trained in music or self-taught, have many years of experience or consider yourself ‘emerging’ - we want to hear from you! </w:t>
      </w:r>
    </w:p>
    <w:p w14:paraId="12A4EF2F" w14:textId="77777777" w:rsidR="007C6813" w:rsidRPr="007C6813" w:rsidRDefault="007C6813" w:rsidP="007C6813">
      <w:pPr>
        <w:rPr>
          <w:rFonts w:ascii="Times New Roman" w:eastAsia="Times New Roman" w:hAnsi="Times New Roman" w:cs="Times New Roman"/>
          <w:lang w:eastAsia="en-GB"/>
        </w:rPr>
      </w:pPr>
    </w:p>
    <w:p w14:paraId="5C78A987" w14:textId="12D721FF"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lang w:eastAsia="en-GB"/>
        </w:rPr>
        <w:t xml:space="preserve">The type of project you might </w:t>
      </w:r>
      <w:r w:rsidR="00DC32E7">
        <w:rPr>
          <w:rFonts w:ascii="Arial" w:eastAsia="Times New Roman" w:hAnsi="Arial" w:cs="Arial"/>
          <w:color w:val="000000"/>
          <w:sz w:val="22"/>
          <w:szCs w:val="22"/>
          <w:lang w:eastAsia="en-GB"/>
        </w:rPr>
        <w:t>curate</w:t>
      </w:r>
      <w:r w:rsidR="00DC32E7" w:rsidRPr="007C6813">
        <w:rPr>
          <w:rFonts w:ascii="Arial" w:eastAsia="Times New Roman" w:hAnsi="Arial" w:cs="Arial"/>
          <w:color w:val="000000"/>
          <w:sz w:val="22"/>
          <w:szCs w:val="22"/>
          <w:lang w:eastAsia="en-GB"/>
        </w:rPr>
        <w:t xml:space="preserve"> </w:t>
      </w:r>
      <w:r w:rsidRPr="007C6813">
        <w:rPr>
          <w:rFonts w:ascii="Arial" w:eastAsia="Times New Roman" w:hAnsi="Arial" w:cs="Arial"/>
          <w:color w:val="000000"/>
          <w:sz w:val="22"/>
          <w:szCs w:val="22"/>
          <w:lang w:eastAsia="en-GB"/>
        </w:rPr>
        <w:t>could take any form - from outdoor performances to DIY gigs, orchestral concerts to club nights, gallery installations to live streams, and even panel discussions and workshops. Projects can be presented in any genre including jazz, electronic, grime, folk, non-western music, contemporary classical, in fact just about any form of experimental new sound and music. </w:t>
      </w:r>
    </w:p>
    <w:p w14:paraId="1C0C7683" w14:textId="77777777" w:rsidR="007C6813" w:rsidRPr="007C6813" w:rsidRDefault="007C6813" w:rsidP="007C6813">
      <w:pPr>
        <w:rPr>
          <w:rFonts w:ascii="Times New Roman" w:eastAsia="Times New Roman" w:hAnsi="Times New Roman" w:cs="Times New Roman"/>
          <w:lang w:eastAsia="en-GB"/>
        </w:rPr>
      </w:pPr>
    </w:p>
    <w:p w14:paraId="252B4A98" w14:textId="2FE1D215" w:rsidR="007C6813" w:rsidRDefault="007C6813" w:rsidP="007C6813">
      <w:pPr>
        <w:rPr>
          <w:rFonts w:ascii="Arial" w:eastAsia="Times New Roman" w:hAnsi="Arial" w:cs="Arial"/>
          <w:color w:val="000000"/>
          <w:sz w:val="22"/>
          <w:szCs w:val="22"/>
          <w:shd w:val="clear" w:color="auto" w:fill="FFFFFF"/>
          <w:lang w:eastAsia="en-GB"/>
        </w:rPr>
      </w:pPr>
      <w:r w:rsidRPr="007C6813">
        <w:rPr>
          <w:rFonts w:ascii="Arial" w:eastAsia="Times New Roman" w:hAnsi="Arial" w:cs="Arial"/>
          <w:color w:val="000000"/>
          <w:sz w:val="22"/>
          <w:szCs w:val="22"/>
          <w:shd w:val="clear" w:color="auto" w:fill="FFFFFF"/>
          <w:lang w:eastAsia="en-GB"/>
        </w:rPr>
        <w:t>We are particularly interested in projects that place</w:t>
      </w:r>
      <w:r w:rsidR="00DC539A">
        <w:rPr>
          <w:rFonts w:ascii="Arial" w:eastAsia="Times New Roman" w:hAnsi="Arial" w:cs="Arial"/>
          <w:color w:val="000000"/>
          <w:sz w:val="22"/>
          <w:szCs w:val="22"/>
          <w:shd w:val="clear" w:color="auto" w:fill="FFFFFF"/>
          <w:lang w:eastAsia="en-GB"/>
        </w:rPr>
        <w:t xml:space="preserve"> local</w:t>
      </w:r>
      <w:r w:rsidRPr="007C6813">
        <w:rPr>
          <w:rFonts w:ascii="Arial" w:eastAsia="Times New Roman" w:hAnsi="Arial" w:cs="Arial"/>
          <w:color w:val="000000"/>
          <w:sz w:val="22"/>
          <w:szCs w:val="22"/>
          <w:shd w:val="clear" w:color="auto" w:fill="FFFFFF"/>
          <w:lang w:eastAsia="en-GB"/>
        </w:rPr>
        <w:t xml:space="preserve"> audiences and communities at the heart of the work and that engage them in new and exciting ways. For example</w:t>
      </w:r>
      <w:r>
        <w:rPr>
          <w:rFonts w:ascii="Arial" w:eastAsia="Times New Roman" w:hAnsi="Arial" w:cs="Arial"/>
          <w:color w:val="000000"/>
          <w:sz w:val="22"/>
          <w:szCs w:val="22"/>
          <w:shd w:val="clear" w:color="auto" w:fill="FFFFFF"/>
          <w:lang w:eastAsia="en-GB"/>
        </w:rPr>
        <w:t>,</w:t>
      </w:r>
      <w:r w:rsidRPr="007C6813">
        <w:rPr>
          <w:rFonts w:ascii="Arial" w:eastAsia="Times New Roman" w:hAnsi="Arial" w:cs="Arial"/>
          <w:color w:val="000000"/>
          <w:sz w:val="22"/>
          <w:szCs w:val="22"/>
          <w:shd w:val="clear" w:color="auto" w:fill="FFFFFF"/>
          <w:lang w:eastAsia="en-GB"/>
        </w:rPr>
        <w:t xml:space="preserve"> by exploring different sites, spaces and </w:t>
      </w:r>
      <w:r w:rsidR="00962592">
        <w:rPr>
          <w:rFonts w:ascii="Arial" w:eastAsia="Times New Roman" w:hAnsi="Arial" w:cs="Arial"/>
          <w:color w:val="000000"/>
          <w:sz w:val="22"/>
          <w:szCs w:val="22"/>
          <w:shd w:val="clear" w:color="auto" w:fill="FFFFFF"/>
          <w:lang w:eastAsia="en-GB"/>
        </w:rPr>
        <w:t>contexts</w:t>
      </w:r>
      <w:r w:rsidRPr="007C6813">
        <w:rPr>
          <w:rFonts w:ascii="Arial" w:eastAsia="Times New Roman" w:hAnsi="Arial" w:cs="Arial"/>
          <w:color w:val="000000"/>
          <w:sz w:val="22"/>
          <w:szCs w:val="22"/>
          <w:shd w:val="clear" w:color="auto" w:fill="FFFFFF"/>
          <w:lang w:eastAsia="en-GB"/>
        </w:rPr>
        <w:t>- whether that be online, live</w:t>
      </w:r>
      <w:r w:rsidR="00962592">
        <w:rPr>
          <w:rFonts w:ascii="Arial" w:eastAsia="Times New Roman" w:hAnsi="Arial" w:cs="Arial"/>
          <w:color w:val="000000"/>
          <w:sz w:val="22"/>
          <w:szCs w:val="22"/>
          <w:shd w:val="clear" w:color="auto" w:fill="FFFFFF"/>
          <w:lang w:eastAsia="en-GB"/>
        </w:rPr>
        <w:t xml:space="preserve">, </w:t>
      </w:r>
      <w:r w:rsidRPr="007C6813">
        <w:rPr>
          <w:rFonts w:ascii="Arial" w:eastAsia="Times New Roman" w:hAnsi="Arial" w:cs="Arial"/>
          <w:color w:val="000000"/>
          <w:sz w:val="22"/>
          <w:szCs w:val="22"/>
          <w:shd w:val="clear" w:color="auto" w:fill="FFFFFF"/>
          <w:lang w:eastAsia="en-GB"/>
        </w:rPr>
        <w:t>or a hybrid of both. </w:t>
      </w:r>
    </w:p>
    <w:p w14:paraId="1A556E89" w14:textId="5A7E2D0C" w:rsidR="00652280" w:rsidRPr="00C62420" w:rsidRDefault="00652280" w:rsidP="007C6813">
      <w:pPr>
        <w:rPr>
          <w:rFonts w:ascii="Arial" w:eastAsia="Times New Roman" w:hAnsi="Arial" w:cs="Arial"/>
          <w:color w:val="000000"/>
          <w:sz w:val="22"/>
          <w:szCs w:val="22"/>
          <w:shd w:val="clear" w:color="auto" w:fill="FFFFFF"/>
          <w:lang w:eastAsia="en-GB"/>
        </w:rPr>
      </w:pPr>
    </w:p>
    <w:p w14:paraId="29C0F9E5" w14:textId="4B4E0CF5" w:rsidR="00652280" w:rsidRPr="00C62420" w:rsidRDefault="00652280" w:rsidP="007C6813">
      <w:pPr>
        <w:rPr>
          <w:rFonts w:ascii="Arial" w:eastAsia="Times New Roman" w:hAnsi="Arial" w:cs="Arial"/>
          <w:color w:val="000000"/>
          <w:sz w:val="22"/>
          <w:szCs w:val="22"/>
          <w:shd w:val="clear" w:color="auto" w:fill="FFFFFF"/>
          <w:lang w:eastAsia="en-GB"/>
        </w:rPr>
      </w:pPr>
      <w:r w:rsidRPr="00C62420">
        <w:rPr>
          <w:rFonts w:ascii="Arial" w:eastAsia="Times New Roman" w:hAnsi="Arial" w:cs="Arial"/>
          <w:color w:val="000000"/>
          <w:sz w:val="22"/>
          <w:szCs w:val="22"/>
          <w:shd w:val="clear" w:color="auto" w:fill="FFFFFF"/>
          <w:lang w:eastAsia="en-GB"/>
        </w:rPr>
        <w:t>Projects presented as part of the 2021 programme have spanned a truly unique and diverse range of people, genres and performance contexts including a surreal musical experience along Hull’s Humber Street, a 12th century inspired choral and underground dance music mash-up</w:t>
      </w:r>
      <w:r w:rsidR="00962592" w:rsidRPr="00C62420">
        <w:rPr>
          <w:rFonts w:ascii="Arial" w:eastAsia="Times New Roman" w:hAnsi="Arial" w:cs="Arial"/>
          <w:color w:val="000000"/>
          <w:sz w:val="22"/>
          <w:szCs w:val="22"/>
          <w:shd w:val="clear" w:color="auto" w:fill="FFFFFF"/>
          <w:lang w:eastAsia="en-GB"/>
        </w:rPr>
        <w:t xml:space="preserve"> </w:t>
      </w:r>
      <w:r w:rsidRPr="00C62420">
        <w:rPr>
          <w:rFonts w:ascii="Arial" w:eastAsia="Times New Roman" w:hAnsi="Arial" w:cs="Arial"/>
          <w:color w:val="000000"/>
          <w:sz w:val="22"/>
          <w:szCs w:val="22"/>
          <w:shd w:val="clear" w:color="auto" w:fill="FFFFFF"/>
          <w:lang w:eastAsia="en-GB"/>
        </w:rPr>
        <w:t>at The Atheneum, Sunderland</w:t>
      </w:r>
      <w:r w:rsidR="00962592" w:rsidRPr="00C62420">
        <w:rPr>
          <w:rFonts w:ascii="Arial" w:eastAsia="Times New Roman" w:hAnsi="Arial" w:cs="Arial"/>
          <w:color w:val="000000"/>
          <w:sz w:val="22"/>
          <w:szCs w:val="22"/>
          <w:shd w:val="clear" w:color="auto" w:fill="FFFFFF"/>
          <w:lang w:eastAsia="en-GB"/>
        </w:rPr>
        <w:t>,</w:t>
      </w:r>
      <w:r w:rsidRPr="00C62420">
        <w:rPr>
          <w:rFonts w:ascii="Arial" w:eastAsia="Times New Roman" w:hAnsi="Arial" w:cs="Arial"/>
          <w:color w:val="000000"/>
          <w:sz w:val="22"/>
          <w:szCs w:val="22"/>
          <w:shd w:val="clear" w:color="auto" w:fill="FFFFFF"/>
          <w:lang w:eastAsia="en-GB"/>
        </w:rPr>
        <w:t xml:space="preserve"> performance training, workshops </w:t>
      </w:r>
      <w:r w:rsidR="00962592" w:rsidRPr="00C62420">
        <w:rPr>
          <w:rFonts w:ascii="Arial" w:eastAsia="Times New Roman" w:hAnsi="Arial" w:cs="Arial"/>
          <w:color w:val="000000"/>
          <w:sz w:val="22"/>
          <w:szCs w:val="22"/>
          <w:shd w:val="clear" w:color="auto" w:fill="FFFFFF"/>
          <w:lang w:eastAsia="en-GB"/>
        </w:rPr>
        <w:t xml:space="preserve">for </w:t>
      </w:r>
      <w:r w:rsidRPr="00C62420">
        <w:rPr>
          <w:rFonts w:ascii="Arial" w:eastAsia="Times New Roman" w:hAnsi="Arial" w:cs="Arial"/>
          <w:color w:val="000000"/>
          <w:sz w:val="22"/>
          <w:szCs w:val="22"/>
          <w:shd w:val="clear" w:color="auto" w:fill="FFFFFF"/>
          <w:lang w:eastAsia="en-GB"/>
        </w:rPr>
        <w:t>young people in a mobile recording studio</w:t>
      </w:r>
      <w:r w:rsidR="7860F73C" w:rsidRPr="00C62420">
        <w:rPr>
          <w:rFonts w:ascii="Arial" w:eastAsia="Times New Roman" w:hAnsi="Arial" w:cs="Arial"/>
          <w:color w:val="000000"/>
          <w:sz w:val="22"/>
          <w:szCs w:val="22"/>
          <w:shd w:val="clear" w:color="auto" w:fill="FFFFFF"/>
          <w:lang w:eastAsia="en-GB"/>
        </w:rPr>
        <w:t xml:space="preserve"> in Hull</w:t>
      </w:r>
      <w:r w:rsidRPr="00C62420">
        <w:rPr>
          <w:rFonts w:ascii="Arial" w:eastAsia="Times New Roman" w:hAnsi="Arial" w:cs="Arial"/>
          <w:color w:val="000000"/>
          <w:sz w:val="22"/>
          <w:szCs w:val="22"/>
          <w:shd w:val="clear" w:color="auto" w:fill="FFFFFF"/>
          <w:lang w:eastAsia="en-GB"/>
        </w:rPr>
        <w:t xml:space="preserve">, an underwater sound exploration of the River Wear and a brand new experimental music festival in Sunderland City Centre. </w:t>
      </w:r>
    </w:p>
    <w:p w14:paraId="08D97C3E" w14:textId="77777777" w:rsidR="007C6813" w:rsidRPr="007C6813" w:rsidRDefault="007C6813" w:rsidP="007C6813">
      <w:pPr>
        <w:rPr>
          <w:rFonts w:ascii="Times New Roman" w:eastAsia="Times New Roman" w:hAnsi="Times New Roman" w:cs="Times New Roman"/>
          <w:sz w:val="22"/>
          <w:szCs w:val="22"/>
          <w:lang w:eastAsia="en-GB"/>
        </w:rPr>
      </w:pPr>
    </w:p>
    <w:p w14:paraId="1A8013E4" w14:textId="403F5465" w:rsidR="007C6813" w:rsidRPr="007C6813" w:rsidRDefault="00011664" w:rsidP="007C6813">
      <w:pPr>
        <w:rPr>
          <w:rFonts w:ascii="Times New Roman" w:eastAsia="Times New Roman" w:hAnsi="Times New Roman" w:cs="Times New Roman"/>
          <w:lang w:eastAsia="en-GB"/>
        </w:rPr>
      </w:pPr>
      <w:hyperlink r:id="rId17" w:history="1">
        <w:r w:rsidR="007C6813" w:rsidRPr="007C6813">
          <w:rPr>
            <w:rFonts w:ascii="Arial" w:eastAsia="Times New Roman" w:hAnsi="Arial" w:cs="Arial"/>
            <w:b/>
            <w:bCs/>
            <w:color w:val="0563C1"/>
            <w:sz w:val="22"/>
            <w:szCs w:val="22"/>
            <w:u w:val="single"/>
            <w:shd w:val="clear" w:color="auto" w:fill="FFFFFF"/>
            <w:lang w:eastAsia="en-GB"/>
          </w:rPr>
          <w:t xml:space="preserve">You can find out more about </w:t>
        </w:r>
        <w:proofErr w:type="gramStart"/>
        <w:r w:rsidR="007C6813" w:rsidRPr="007C6813">
          <w:rPr>
            <w:rFonts w:ascii="Arial" w:eastAsia="Times New Roman" w:hAnsi="Arial" w:cs="Arial"/>
            <w:b/>
            <w:bCs/>
            <w:color w:val="0563C1"/>
            <w:sz w:val="22"/>
            <w:szCs w:val="22"/>
            <w:u w:val="single"/>
            <w:shd w:val="clear" w:color="auto" w:fill="FFFFFF"/>
            <w:lang w:eastAsia="en-GB"/>
          </w:rPr>
          <w:t>the  projects</w:t>
        </w:r>
        <w:proofErr w:type="gramEnd"/>
        <w:r w:rsidR="007C6813" w:rsidRPr="007C6813">
          <w:rPr>
            <w:rFonts w:ascii="Arial" w:eastAsia="Times New Roman" w:hAnsi="Arial" w:cs="Arial"/>
            <w:b/>
            <w:bCs/>
            <w:color w:val="0563C1"/>
            <w:sz w:val="22"/>
            <w:szCs w:val="22"/>
            <w:u w:val="single"/>
            <w:shd w:val="clear" w:color="auto" w:fill="FFFFFF"/>
            <w:lang w:eastAsia="en-GB"/>
          </w:rPr>
          <w:t xml:space="preserve"> we</w:t>
        </w:r>
        <w:r w:rsidR="00DC539A">
          <w:rPr>
            <w:rFonts w:ascii="Arial" w:eastAsia="Times New Roman" w:hAnsi="Arial" w:cs="Arial"/>
            <w:b/>
            <w:bCs/>
            <w:color w:val="0563C1"/>
            <w:sz w:val="22"/>
            <w:szCs w:val="22"/>
            <w:u w:val="single"/>
            <w:shd w:val="clear" w:color="auto" w:fill="FFFFFF"/>
            <w:lang w:eastAsia="en-GB"/>
          </w:rPr>
          <w:t xml:space="preserve"> have</w:t>
        </w:r>
        <w:r w:rsidR="007C6813" w:rsidRPr="007C6813">
          <w:rPr>
            <w:rFonts w:ascii="Arial" w:eastAsia="Times New Roman" w:hAnsi="Arial" w:cs="Arial"/>
            <w:b/>
            <w:bCs/>
            <w:color w:val="0563C1"/>
            <w:sz w:val="22"/>
            <w:szCs w:val="22"/>
            <w:u w:val="single"/>
            <w:shd w:val="clear" w:color="auto" w:fill="FFFFFF"/>
            <w:lang w:eastAsia="en-GB"/>
          </w:rPr>
          <w:t xml:space="preserve"> support</w:t>
        </w:r>
        <w:r w:rsidR="00DC539A">
          <w:rPr>
            <w:rFonts w:ascii="Arial" w:eastAsia="Times New Roman" w:hAnsi="Arial" w:cs="Arial"/>
            <w:b/>
            <w:bCs/>
            <w:color w:val="0563C1"/>
            <w:sz w:val="22"/>
            <w:szCs w:val="22"/>
            <w:u w:val="single"/>
            <w:shd w:val="clear" w:color="auto" w:fill="FFFFFF"/>
            <w:lang w:eastAsia="en-GB"/>
          </w:rPr>
          <w:t>ed in Hull and Sunderland</w:t>
        </w:r>
        <w:r w:rsidR="007C6813" w:rsidRPr="007C6813">
          <w:rPr>
            <w:rFonts w:ascii="Arial" w:eastAsia="Times New Roman" w:hAnsi="Arial" w:cs="Arial"/>
            <w:b/>
            <w:bCs/>
            <w:color w:val="0563C1"/>
            <w:sz w:val="22"/>
            <w:szCs w:val="22"/>
            <w:u w:val="single"/>
            <w:shd w:val="clear" w:color="auto" w:fill="FFFFFF"/>
            <w:lang w:eastAsia="en-GB"/>
          </w:rPr>
          <w:t xml:space="preserve"> and</w:t>
        </w:r>
        <w:r w:rsidR="00DC539A">
          <w:rPr>
            <w:rFonts w:ascii="Arial" w:eastAsia="Times New Roman" w:hAnsi="Arial" w:cs="Arial"/>
            <w:b/>
            <w:bCs/>
            <w:color w:val="0563C1"/>
            <w:sz w:val="22"/>
            <w:szCs w:val="22"/>
            <w:u w:val="single"/>
            <w:shd w:val="clear" w:color="auto" w:fill="FFFFFF"/>
            <w:lang w:eastAsia="en-GB"/>
          </w:rPr>
          <w:t xml:space="preserve"> the 2021</w:t>
        </w:r>
        <w:r w:rsidR="007C6813" w:rsidRPr="007C6813">
          <w:rPr>
            <w:rFonts w:ascii="Arial" w:eastAsia="Times New Roman" w:hAnsi="Arial" w:cs="Arial"/>
            <w:b/>
            <w:bCs/>
            <w:color w:val="0563C1"/>
            <w:sz w:val="22"/>
            <w:szCs w:val="22"/>
            <w:u w:val="single"/>
            <w:shd w:val="clear" w:color="auto" w:fill="FFFFFF"/>
            <w:lang w:eastAsia="en-GB"/>
          </w:rPr>
          <w:t xml:space="preserve"> Composer-Curators here</w:t>
        </w:r>
        <w:r w:rsidR="007C6813" w:rsidRPr="007C6813">
          <w:rPr>
            <w:rFonts w:ascii="Arial" w:eastAsia="Times New Roman" w:hAnsi="Arial" w:cs="Arial"/>
            <w:color w:val="000000"/>
            <w:sz w:val="22"/>
            <w:szCs w:val="22"/>
            <w:shd w:val="clear" w:color="auto" w:fill="FFFFFF"/>
            <w:lang w:eastAsia="en-GB"/>
          </w:rPr>
          <w:br/>
        </w:r>
        <w:r w:rsidR="007C6813" w:rsidRPr="007C6813">
          <w:rPr>
            <w:rFonts w:ascii="Arial" w:eastAsia="Times New Roman" w:hAnsi="Arial" w:cs="Arial"/>
            <w:color w:val="000000"/>
            <w:sz w:val="22"/>
            <w:szCs w:val="22"/>
            <w:shd w:val="clear" w:color="auto" w:fill="FFFFFF"/>
            <w:lang w:eastAsia="en-GB"/>
          </w:rPr>
          <w:br/>
        </w:r>
      </w:hyperlink>
      <w:r w:rsidR="007C6813" w:rsidRPr="007C6813">
        <w:rPr>
          <w:rFonts w:ascii="Arial" w:eastAsia="Times New Roman" w:hAnsi="Arial" w:cs="Arial"/>
          <w:b/>
          <w:bCs/>
          <w:color w:val="000000"/>
          <w:sz w:val="28"/>
          <w:szCs w:val="28"/>
          <w:shd w:val="clear" w:color="auto" w:fill="FFFFFF"/>
          <w:lang w:eastAsia="en-GB"/>
        </w:rPr>
        <w:t>2.</w:t>
      </w:r>
      <w:r w:rsidR="007C6813" w:rsidRPr="007C6813">
        <w:rPr>
          <w:rFonts w:ascii="Arial" w:eastAsia="Times New Roman" w:hAnsi="Arial" w:cs="Arial"/>
          <w:color w:val="000000"/>
          <w:sz w:val="21"/>
          <w:szCs w:val="21"/>
          <w:shd w:val="clear" w:color="auto" w:fill="FFFFFF"/>
          <w:lang w:eastAsia="en-GB"/>
        </w:rPr>
        <w:t xml:space="preserve"> </w:t>
      </w:r>
      <w:r w:rsidR="007C6813" w:rsidRPr="007C6813">
        <w:rPr>
          <w:rFonts w:ascii="Arial" w:eastAsia="Times New Roman" w:hAnsi="Arial" w:cs="Arial"/>
          <w:b/>
          <w:bCs/>
          <w:color w:val="000000"/>
          <w:sz w:val="28"/>
          <w:szCs w:val="28"/>
          <w:shd w:val="clear" w:color="auto" w:fill="FFFFFF"/>
          <w:lang w:eastAsia="en-GB"/>
        </w:rPr>
        <w:t xml:space="preserve">How </w:t>
      </w:r>
      <w:r w:rsidR="00787448">
        <w:rPr>
          <w:rFonts w:ascii="Arial" w:eastAsia="Times New Roman" w:hAnsi="Arial" w:cs="Arial"/>
          <w:b/>
          <w:bCs/>
          <w:color w:val="000000"/>
          <w:sz w:val="28"/>
          <w:szCs w:val="28"/>
          <w:shd w:val="clear" w:color="auto" w:fill="FFFFFF"/>
          <w:lang w:eastAsia="en-GB"/>
        </w:rPr>
        <w:t>does</w:t>
      </w:r>
      <w:r w:rsidR="007C6813" w:rsidRPr="007C6813">
        <w:rPr>
          <w:rFonts w:ascii="Arial" w:eastAsia="Times New Roman" w:hAnsi="Arial" w:cs="Arial"/>
          <w:b/>
          <w:bCs/>
          <w:color w:val="000000"/>
          <w:sz w:val="28"/>
          <w:szCs w:val="28"/>
          <w:shd w:val="clear" w:color="auto" w:fill="FFFFFF"/>
          <w:lang w:eastAsia="en-GB"/>
        </w:rPr>
        <w:t xml:space="preserve"> Composer-Curator 202</w:t>
      </w:r>
      <w:r w:rsidR="00DC539A">
        <w:rPr>
          <w:rFonts w:ascii="Arial" w:eastAsia="Times New Roman" w:hAnsi="Arial" w:cs="Arial"/>
          <w:b/>
          <w:bCs/>
          <w:color w:val="000000"/>
          <w:sz w:val="28"/>
          <w:szCs w:val="28"/>
          <w:shd w:val="clear" w:color="auto" w:fill="FFFFFF"/>
          <w:lang w:eastAsia="en-GB"/>
        </w:rPr>
        <w:t>2</w:t>
      </w:r>
      <w:r w:rsidR="007C6813" w:rsidRPr="007C6813">
        <w:rPr>
          <w:rFonts w:ascii="Arial" w:eastAsia="Times New Roman" w:hAnsi="Arial" w:cs="Arial"/>
          <w:b/>
          <w:bCs/>
          <w:color w:val="000000"/>
          <w:sz w:val="28"/>
          <w:szCs w:val="28"/>
          <w:shd w:val="clear" w:color="auto" w:fill="FFFFFF"/>
          <w:lang w:eastAsia="en-GB"/>
        </w:rPr>
        <w:t xml:space="preserve"> work?</w:t>
      </w:r>
    </w:p>
    <w:p w14:paraId="3E87E29A" w14:textId="77777777" w:rsidR="007C6813" w:rsidRPr="007C6813" w:rsidRDefault="007C6813" w:rsidP="007C6813">
      <w:pPr>
        <w:rPr>
          <w:rFonts w:ascii="Times New Roman" w:eastAsia="Times New Roman" w:hAnsi="Times New Roman" w:cs="Times New Roman"/>
          <w:lang w:eastAsia="en-GB"/>
        </w:rPr>
      </w:pPr>
    </w:p>
    <w:p w14:paraId="53D6C85D" w14:textId="275466B3" w:rsidR="007C6813" w:rsidRPr="007C6813" w:rsidRDefault="00DC539A" w:rsidP="007C6813">
      <w:pPr>
        <w:rPr>
          <w:rFonts w:ascii="Times New Roman" w:eastAsia="Times New Roman" w:hAnsi="Times New Roman" w:cs="Times New Roman"/>
          <w:lang w:eastAsia="en-GB"/>
        </w:rPr>
      </w:pPr>
      <w:r w:rsidRPr="00DC539A">
        <w:rPr>
          <w:rFonts w:ascii="CircularStd Book" w:eastAsia="Times New Roman" w:hAnsi="CircularStd Book" w:cs="Times New Roman"/>
          <w:color w:val="000000"/>
          <w:shd w:val="clear" w:color="auto" w:fill="FFFFFF"/>
          <w:lang w:eastAsia="en-GB"/>
        </w:rPr>
        <w:t>In line with our commitment to ensure that more people can access new music locally and to support the development of cultural communities across the UK</w:t>
      </w:r>
      <w:r>
        <w:rPr>
          <w:rFonts w:ascii="CircularStd Book" w:eastAsia="Times New Roman" w:hAnsi="CircularStd Book" w:cs="Times New Roman"/>
          <w:color w:val="000000"/>
          <w:shd w:val="clear" w:color="auto" w:fill="FFFFFF"/>
          <w:lang w:eastAsia="en-GB"/>
        </w:rPr>
        <w:t xml:space="preserve">, the 2022 </w:t>
      </w:r>
      <w:r w:rsidR="004A4B09">
        <w:rPr>
          <w:rFonts w:ascii="CircularStd Book" w:eastAsia="Times New Roman" w:hAnsi="CircularStd Book" w:cs="Times New Roman"/>
          <w:color w:val="000000"/>
          <w:shd w:val="clear" w:color="auto" w:fill="FFFFFF"/>
          <w:lang w:eastAsia="en-GB"/>
        </w:rPr>
        <w:t xml:space="preserve">Composer-Curator </w:t>
      </w:r>
      <w:r>
        <w:rPr>
          <w:rFonts w:ascii="CircularStd Book" w:eastAsia="Times New Roman" w:hAnsi="CircularStd Book" w:cs="Times New Roman"/>
          <w:color w:val="000000"/>
          <w:shd w:val="clear" w:color="auto" w:fill="FFFFFF"/>
          <w:lang w:eastAsia="en-GB"/>
        </w:rPr>
        <w:t>programme will continue our</w:t>
      </w:r>
      <w:r w:rsidR="00962592">
        <w:rPr>
          <w:rFonts w:ascii="CircularStd Book" w:eastAsia="Times New Roman" w:hAnsi="CircularStd Book" w:cs="Times New Roman"/>
          <w:color w:val="000000"/>
          <w:shd w:val="clear" w:color="auto" w:fill="FFFFFF"/>
          <w:lang w:eastAsia="en-GB"/>
        </w:rPr>
        <w:t xml:space="preserve"> </w:t>
      </w:r>
      <w:r w:rsidR="007C6813" w:rsidRPr="007C6813">
        <w:rPr>
          <w:rFonts w:ascii="Arial" w:eastAsia="Times New Roman" w:hAnsi="Arial" w:cs="Arial"/>
          <w:color w:val="000000"/>
          <w:sz w:val="22"/>
          <w:szCs w:val="22"/>
          <w:lang w:eastAsia="en-GB"/>
        </w:rPr>
        <w:t xml:space="preserve">partnership with </w:t>
      </w:r>
      <w:hyperlink r:id="rId18" w:history="1">
        <w:r w:rsidR="007C6813" w:rsidRPr="007C6813">
          <w:rPr>
            <w:rStyle w:val="Hyperlink"/>
            <w:rFonts w:ascii="Arial" w:eastAsia="Times New Roman" w:hAnsi="Arial" w:cs="Arial"/>
            <w:sz w:val="22"/>
            <w:szCs w:val="22"/>
            <w:lang w:eastAsia="en-GB"/>
          </w:rPr>
          <w:t>Back to Ours</w:t>
        </w:r>
      </w:hyperlink>
      <w:r w:rsidR="007C6813" w:rsidRPr="007C6813">
        <w:rPr>
          <w:rFonts w:ascii="Arial" w:eastAsia="Times New Roman" w:hAnsi="Arial" w:cs="Arial"/>
          <w:color w:val="000000"/>
          <w:sz w:val="22"/>
          <w:szCs w:val="22"/>
          <w:lang w:eastAsia="en-GB"/>
        </w:rPr>
        <w:t xml:space="preserve"> and </w:t>
      </w:r>
      <w:hyperlink r:id="rId19" w:history="1">
        <w:r w:rsidR="007C6813" w:rsidRPr="007C6813">
          <w:rPr>
            <w:rStyle w:val="Hyperlink"/>
            <w:rFonts w:ascii="Arial" w:eastAsia="Times New Roman" w:hAnsi="Arial" w:cs="Arial"/>
            <w:sz w:val="22"/>
            <w:szCs w:val="22"/>
            <w:lang w:eastAsia="en-GB"/>
          </w:rPr>
          <w:t>Sunderland Culture</w:t>
        </w:r>
      </w:hyperlink>
      <w:r>
        <w:rPr>
          <w:rStyle w:val="Hyperlink"/>
          <w:rFonts w:ascii="Arial" w:eastAsia="Times New Roman" w:hAnsi="Arial" w:cs="Arial"/>
          <w:sz w:val="22"/>
          <w:szCs w:val="22"/>
          <w:lang w:eastAsia="en-GB"/>
        </w:rPr>
        <w:t xml:space="preserve">. </w:t>
      </w:r>
      <w:r w:rsidRPr="7CB606E3">
        <w:rPr>
          <w:rStyle w:val="Hyperlink"/>
          <w:rFonts w:ascii="Arial" w:eastAsia="Times New Roman" w:hAnsi="Arial" w:cs="Arial"/>
          <w:color w:val="auto"/>
          <w:sz w:val="22"/>
          <w:szCs w:val="22"/>
          <w:u w:val="none"/>
          <w:lang w:eastAsia="en-GB"/>
        </w:rPr>
        <w:t>Our aim is</w:t>
      </w:r>
      <w:r w:rsidR="007C6813" w:rsidRPr="007C6813">
        <w:rPr>
          <w:rFonts w:ascii="Arial" w:eastAsia="Times New Roman" w:hAnsi="Arial" w:cs="Arial"/>
          <w:color w:val="000000"/>
          <w:sz w:val="22"/>
          <w:szCs w:val="22"/>
          <w:lang w:eastAsia="en-GB"/>
        </w:rPr>
        <w:t xml:space="preserve"> to</w:t>
      </w:r>
      <w:r w:rsidR="00962592">
        <w:rPr>
          <w:rFonts w:ascii="Arial" w:eastAsia="Times New Roman" w:hAnsi="Arial" w:cs="Arial"/>
          <w:color w:val="000000"/>
          <w:sz w:val="22"/>
          <w:szCs w:val="22"/>
          <w:lang w:eastAsia="en-GB"/>
        </w:rPr>
        <w:t xml:space="preserve"> continue to</w:t>
      </w:r>
      <w:r w:rsidR="007C6813" w:rsidRPr="007C6813">
        <w:rPr>
          <w:rFonts w:ascii="Arial" w:eastAsia="Times New Roman" w:hAnsi="Arial" w:cs="Arial"/>
          <w:color w:val="000000"/>
          <w:sz w:val="22"/>
          <w:szCs w:val="22"/>
          <w:lang w:eastAsia="en-GB"/>
        </w:rPr>
        <w:t xml:space="preserve"> support composers,</w:t>
      </w:r>
      <w:r w:rsidR="007C6813">
        <w:rPr>
          <w:rFonts w:ascii="Arial" w:eastAsia="Times New Roman" w:hAnsi="Arial" w:cs="Arial"/>
          <w:color w:val="000000"/>
          <w:sz w:val="22"/>
          <w:szCs w:val="22"/>
          <w:lang w:eastAsia="en-GB"/>
        </w:rPr>
        <w:t xml:space="preserve"> </w:t>
      </w:r>
      <w:r w:rsidR="007C6813" w:rsidRPr="007C6813">
        <w:rPr>
          <w:rFonts w:ascii="Arial" w:eastAsia="Times New Roman" w:hAnsi="Arial" w:cs="Arial"/>
          <w:color w:val="000000"/>
          <w:sz w:val="22"/>
          <w:szCs w:val="22"/>
          <w:lang w:eastAsia="en-GB"/>
        </w:rPr>
        <w:t xml:space="preserve">music-creators and collectives who have a meaningful connection to Hull, Sunderland or surrounding </w:t>
      </w:r>
      <w:r w:rsidR="00C36AC5">
        <w:rPr>
          <w:rFonts w:ascii="Arial" w:eastAsia="Times New Roman" w:hAnsi="Arial" w:cs="Arial"/>
          <w:color w:val="000000"/>
          <w:sz w:val="22"/>
          <w:szCs w:val="22"/>
          <w:lang w:eastAsia="en-GB"/>
        </w:rPr>
        <w:t>areas</w:t>
      </w:r>
      <w:r w:rsidR="007C6813" w:rsidRPr="007C6813">
        <w:rPr>
          <w:rFonts w:ascii="Arial" w:eastAsia="Times New Roman" w:hAnsi="Arial" w:cs="Arial"/>
          <w:color w:val="000000"/>
          <w:sz w:val="22"/>
          <w:szCs w:val="22"/>
          <w:lang w:eastAsia="en-GB"/>
        </w:rPr>
        <w:t>, to produce new musical projects for their communities</w:t>
      </w:r>
      <w:r w:rsidR="00C36AC5">
        <w:rPr>
          <w:rFonts w:ascii="Arial" w:eastAsia="Times New Roman" w:hAnsi="Arial" w:cs="Arial"/>
          <w:color w:val="000000"/>
          <w:sz w:val="22"/>
          <w:szCs w:val="22"/>
          <w:lang w:eastAsia="en-GB"/>
        </w:rPr>
        <w:t xml:space="preserve"> and shape their local music scenes. </w:t>
      </w:r>
    </w:p>
    <w:p w14:paraId="54EDCC2A" w14:textId="77777777" w:rsidR="007C6813" w:rsidRPr="007C6813" w:rsidRDefault="007C6813" w:rsidP="007C6813">
      <w:pPr>
        <w:rPr>
          <w:rFonts w:ascii="Times New Roman" w:eastAsia="Times New Roman" w:hAnsi="Times New Roman" w:cs="Times New Roman"/>
          <w:lang w:eastAsia="en-GB"/>
        </w:rPr>
      </w:pPr>
    </w:p>
    <w:p w14:paraId="41BE5973" w14:textId="050C8340" w:rsidR="007C6813" w:rsidRDefault="007C6813" w:rsidP="007C6813">
      <w:pPr>
        <w:rPr>
          <w:rFonts w:ascii="Arial" w:eastAsia="Times New Roman" w:hAnsi="Arial" w:cs="Arial"/>
          <w:b/>
          <w:bCs/>
          <w:color w:val="000000"/>
          <w:sz w:val="28"/>
          <w:szCs w:val="28"/>
          <w:shd w:val="clear" w:color="auto" w:fill="FFFFFF"/>
          <w:lang w:eastAsia="en-GB"/>
        </w:rPr>
      </w:pPr>
      <w:r w:rsidRPr="007C6813">
        <w:rPr>
          <w:rFonts w:ascii="Arial" w:eastAsia="Times New Roman" w:hAnsi="Arial" w:cs="Arial"/>
          <w:b/>
          <w:bCs/>
          <w:color w:val="000000"/>
          <w:sz w:val="28"/>
          <w:szCs w:val="28"/>
          <w:shd w:val="clear" w:color="auto" w:fill="FFFFFF"/>
          <w:lang w:eastAsia="en-GB"/>
        </w:rPr>
        <w:t>Composer-Curator offers:</w:t>
      </w:r>
    </w:p>
    <w:p w14:paraId="4C13DECE" w14:textId="77777777" w:rsidR="007C6813" w:rsidRPr="007C6813" w:rsidRDefault="007C6813" w:rsidP="007C6813">
      <w:pPr>
        <w:rPr>
          <w:rFonts w:ascii="Times New Roman" w:eastAsia="Times New Roman" w:hAnsi="Times New Roman" w:cs="Times New Roman"/>
          <w:lang w:eastAsia="en-GB"/>
        </w:rPr>
      </w:pPr>
    </w:p>
    <w:p w14:paraId="3E7A63B9" w14:textId="074F4602" w:rsidR="007C6813" w:rsidRPr="007C6813" w:rsidRDefault="007C6813" w:rsidP="007C6813">
      <w:pPr>
        <w:numPr>
          <w:ilvl w:val="0"/>
          <w:numId w:val="2"/>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 xml:space="preserve">A contribution to project </w:t>
      </w:r>
      <w:r w:rsidR="65E3F78C" w:rsidRPr="007C6813">
        <w:rPr>
          <w:rFonts w:ascii="Arial" w:eastAsia="Times New Roman" w:hAnsi="Arial" w:cs="Arial"/>
          <w:color w:val="000000"/>
          <w:sz w:val="22"/>
          <w:szCs w:val="22"/>
          <w:shd w:val="clear" w:color="auto" w:fill="FFFFFF"/>
          <w:lang w:eastAsia="en-GB"/>
        </w:rPr>
        <w:t xml:space="preserve">and production </w:t>
      </w:r>
      <w:r w:rsidRPr="007C6813">
        <w:rPr>
          <w:rFonts w:ascii="Arial" w:eastAsia="Times New Roman" w:hAnsi="Arial" w:cs="Arial"/>
          <w:color w:val="000000"/>
          <w:sz w:val="22"/>
          <w:szCs w:val="22"/>
          <w:shd w:val="clear" w:color="auto" w:fill="FFFFFF"/>
          <w:lang w:eastAsia="en-GB"/>
        </w:rPr>
        <w:t>costs (up to £4000 depending on project needs)</w:t>
      </w:r>
    </w:p>
    <w:p w14:paraId="78508CF7" w14:textId="77777777" w:rsidR="007C6813" w:rsidRPr="007C6813" w:rsidRDefault="007C6813" w:rsidP="007C6813">
      <w:pPr>
        <w:numPr>
          <w:ilvl w:val="0"/>
          <w:numId w:val="2"/>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Skills development sessions, workshops and mentoring from leading professionals that will be shaped around your interests</w:t>
      </w:r>
    </w:p>
    <w:p w14:paraId="453CDAFD" w14:textId="77777777" w:rsidR="007C6813" w:rsidRPr="007C6813" w:rsidRDefault="007C6813" w:rsidP="007C6813">
      <w:pPr>
        <w:numPr>
          <w:ilvl w:val="0"/>
          <w:numId w:val="2"/>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Practical support and guidance on fundraising, marketing, budgeting, audience engagement, data collection, reporting and evaluation, venue sourcing and event production led by Sound and Music</w:t>
      </w:r>
    </w:p>
    <w:p w14:paraId="4AA9EE1B" w14:textId="77777777" w:rsidR="007C6813" w:rsidRPr="007C6813" w:rsidRDefault="007C6813" w:rsidP="007C6813">
      <w:pPr>
        <w:numPr>
          <w:ilvl w:val="0"/>
          <w:numId w:val="2"/>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 xml:space="preserve">Focussed regional and expert support including local audience and media insight, networking and contact building provided by </w:t>
      </w:r>
      <w:hyperlink r:id="rId20" w:history="1">
        <w:r w:rsidRPr="007C6813">
          <w:rPr>
            <w:rFonts w:ascii="Arial" w:eastAsia="Times New Roman" w:hAnsi="Arial" w:cs="Arial"/>
            <w:color w:val="1155CC"/>
            <w:sz w:val="22"/>
            <w:szCs w:val="22"/>
            <w:u w:val="single"/>
            <w:shd w:val="clear" w:color="auto" w:fill="FFFFFF"/>
            <w:lang w:eastAsia="en-GB"/>
          </w:rPr>
          <w:t>Back to Ours</w:t>
        </w:r>
      </w:hyperlink>
      <w:r w:rsidRPr="007C6813">
        <w:rPr>
          <w:rFonts w:ascii="Arial" w:eastAsia="Times New Roman" w:hAnsi="Arial" w:cs="Arial"/>
          <w:color w:val="000000"/>
          <w:sz w:val="22"/>
          <w:szCs w:val="22"/>
          <w:shd w:val="clear" w:color="auto" w:fill="FFFFFF"/>
          <w:lang w:eastAsia="en-GB"/>
        </w:rPr>
        <w:t xml:space="preserve"> and </w:t>
      </w:r>
      <w:hyperlink r:id="rId21" w:history="1">
        <w:r w:rsidRPr="007C6813">
          <w:rPr>
            <w:rFonts w:ascii="Arial" w:eastAsia="Times New Roman" w:hAnsi="Arial" w:cs="Arial"/>
            <w:color w:val="1155CC"/>
            <w:sz w:val="22"/>
            <w:szCs w:val="22"/>
            <w:u w:val="single"/>
            <w:shd w:val="clear" w:color="auto" w:fill="FFFFFF"/>
            <w:lang w:eastAsia="en-GB"/>
          </w:rPr>
          <w:t>Sunderland Culture</w:t>
        </w:r>
      </w:hyperlink>
      <w:r w:rsidRPr="007C6813">
        <w:rPr>
          <w:rFonts w:ascii="Arial" w:eastAsia="Times New Roman" w:hAnsi="Arial" w:cs="Arial"/>
          <w:color w:val="000000"/>
          <w:sz w:val="22"/>
          <w:szCs w:val="22"/>
          <w:shd w:val="clear" w:color="auto" w:fill="FFFFFF"/>
          <w:lang w:eastAsia="en-GB"/>
        </w:rPr>
        <w:t>.</w:t>
      </w:r>
    </w:p>
    <w:p w14:paraId="7420659C" w14:textId="77777777" w:rsidR="007C6813" w:rsidRPr="007C6813" w:rsidRDefault="007C6813" w:rsidP="007C6813">
      <w:pPr>
        <w:numPr>
          <w:ilvl w:val="0"/>
          <w:numId w:val="2"/>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 xml:space="preserve">Expert mentoring sessions provided by Lisa Meyer, Artistic Director at </w:t>
      </w:r>
      <w:hyperlink r:id="rId22" w:history="1">
        <w:r w:rsidRPr="007C6813">
          <w:rPr>
            <w:rFonts w:ascii="Arial" w:eastAsia="Times New Roman" w:hAnsi="Arial" w:cs="Arial"/>
            <w:color w:val="1155CC"/>
            <w:sz w:val="22"/>
            <w:szCs w:val="22"/>
            <w:u w:val="single"/>
            <w:shd w:val="clear" w:color="auto" w:fill="FFFFFF"/>
            <w:lang w:eastAsia="en-GB"/>
          </w:rPr>
          <w:t>Supersonic Festival</w:t>
        </w:r>
      </w:hyperlink>
      <w:r w:rsidRPr="007C6813">
        <w:rPr>
          <w:rFonts w:ascii="Arial" w:eastAsia="Times New Roman" w:hAnsi="Arial" w:cs="Arial"/>
          <w:color w:val="000000"/>
          <w:sz w:val="22"/>
          <w:szCs w:val="22"/>
          <w:shd w:val="clear" w:color="auto" w:fill="FFFFFF"/>
          <w:lang w:eastAsia="en-GB"/>
        </w:rPr>
        <w:t>. </w:t>
      </w:r>
    </w:p>
    <w:p w14:paraId="19E70FC7" w14:textId="77777777" w:rsidR="007C6813" w:rsidRPr="007C6813" w:rsidRDefault="007C6813" w:rsidP="007C6813">
      <w:pPr>
        <w:numPr>
          <w:ilvl w:val="0"/>
          <w:numId w:val="2"/>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 xml:space="preserve">Opportunities to have your work featured on Sound and Music, Back to Ours and Sunderland Culture’s social media channels, e-communications and platforms including the </w:t>
      </w:r>
      <w:hyperlink r:id="rId23" w:history="1">
        <w:r w:rsidRPr="007C6813">
          <w:rPr>
            <w:rFonts w:ascii="Arial" w:eastAsia="Times New Roman" w:hAnsi="Arial" w:cs="Arial"/>
            <w:color w:val="1155CC"/>
            <w:sz w:val="22"/>
            <w:szCs w:val="22"/>
            <w:u w:val="single"/>
            <w:shd w:val="clear" w:color="auto" w:fill="FFFFFF"/>
            <w:lang w:eastAsia="en-GB"/>
          </w:rPr>
          <w:t>British Music Collection</w:t>
        </w:r>
      </w:hyperlink>
      <w:r w:rsidRPr="007C6813">
        <w:rPr>
          <w:rFonts w:ascii="Arial" w:eastAsia="Times New Roman" w:hAnsi="Arial" w:cs="Arial"/>
          <w:color w:val="000000"/>
          <w:sz w:val="22"/>
          <w:szCs w:val="22"/>
          <w:shd w:val="clear" w:color="auto" w:fill="FFFFFF"/>
          <w:lang w:eastAsia="en-GB"/>
        </w:rPr>
        <w:t xml:space="preserve"> and </w:t>
      </w:r>
      <w:hyperlink r:id="rId24" w:history="1">
        <w:r w:rsidRPr="007C6813">
          <w:rPr>
            <w:rFonts w:ascii="Arial" w:eastAsia="Times New Roman" w:hAnsi="Arial" w:cs="Arial"/>
            <w:color w:val="1155CC"/>
            <w:sz w:val="22"/>
            <w:szCs w:val="22"/>
            <w:u w:val="single"/>
            <w:shd w:val="clear" w:color="auto" w:fill="FFFFFF"/>
            <w:lang w:eastAsia="en-GB"/>
          </w:rPr>
          <w:t>The Sampler</w:t>
        </w:r>
      </w:hyperlink>
    </w:p>
    <w:p w14:paraId="505513BE" w14:textId="6CEA5746" w:rsidR="007C6813" w:rsidRDefault="007C6813" w:rsidP="007C6813">
      <w:pPr>
        <w:rPr>
          <w:rFonts w:ascii="Times New Roman" w:eastAsia="Times New Roman" w:hAnsi="Times New Roman" w:cs="Times New Roman"/>
          <w:lang w:eastAsia="en-GB"/>
        </w:rPr>
      </w:pPr>
    </w:p>
    <w:p w14:paraId="6EDE25DE" w14:textId="77777777"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sz w:val="27"/>
          <w:szCs w:val="27"/>
          <w:shd w:val="clear" w:color="auto" w:fill="FFFFFF"/>
          <w:lang w:eastAsia="en-GB"/>
        </w:rPr>
        <w:t>3. What do we mean by ‘meaningful connection’? </w:t>
      </w:r>
    </w:p>
    <w:p w14:paraId="5B5F9B2D" w14:textId="77777777" w:rsidR="007C6813" w:rsidRPr="007C6813" w:rsidRDefault="007C6813" w:rsidP="007C6813">
      <w:pPr>
        <w:rPr>
          <w:rFonts w:ascii="Times New Roman" w:eastAsia="Times New Roman" w:hAnsi="Times New Roman" w:cs="Times New Roman"/>
          <w:lang w:eastAsia="en-GB"/>
        </w:rPr>
      </w:pPr>
    </w:p>
    <w:p w14:paraId="7DD0EBFB" w14:textId="6BF49A6C"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lang w:eastAsia="en-GB"/>
        </w:rPr>
        <w:t>Firstly, we don’t mean that the composers and music creators need to</w:t>
      </w:r>
      <w:r w:rsidR="00C36AC5">
        <w:rPr>
          <w:rFonts w:ascii="Arial" w:eastAsia="Times New Roman" w:hAnsi="Arial" w:cs="Arial"/>
          <w:color w:val="000000"/>
          <w:sz w:val="22"/>
          <w:szCs w:val="22"/>
          <w:lang w:eastAsia="en-GB"/>
        </w:rPr>
        <w:t xml:space="preserve"> currently</w:t>
      </w:r>
      <w:r w:rsidRPr="007C6813">
        <w:rPr>
          <w:rFonts w:ascii="Arial" w:eastAsia="Times New Roman" w:hAnsi="Arial" w:cs="Arial"/>
          <w:color w:val="000000"/>
          <w:sz w:val="22"/>
          <w:szCs w:val="22"/>
          <w:lang w:eastAsia="en-GB"/>
        </w:rPr>
        <w:t xml:space="preserve"> live or be based in these cities. Although that would be brilliant, but we are looking to support people who have some connections to these places and surrounding </w:t>
      </w:r>
      <w:r w:rsidR="00C36AC5">
        <w:rPr>
          <w:rFonts w:ascii="Arial" w:eastAsia="Times New Roman" w:hAnsi="Arial" w:cs="Arial"/>
          <w:color w:val="000000"/>
          <w:sz w:val="22"/>
          <w:szCs w:val="22"/>
          <w:lang w:eastAsia="en-GB"/>
        </w:rPr>
        <w:t>areas</w:t>
      </w:r>
      <w:r w:rsidR="00C36AC5" w:rsidRPr="007C6813">
        <w:rPr>
          <w:rFonts w:ascii="Arial" w:eastAsia="Times New Roman" w:hAnsi="Arial" w:cs="Arial"/>
          <w:color w:val="000000"/>
          <w:sz w:val="22"/>
          <w:szCs w:val="22"/>
          <w:lang w:eastAsia="en-GB"/>
        </w:rPr>
        <w:t xml:space="preserve"> </w:t>
      </w:r>
      <w:r w:rsidRPr="007C6813">
        <w:rPr>
          <w:rFonts w:ascii="Arial" w:eastAsia="Times New Roman" w:hAnsi="Arial" w:cs="Arial"/>
          <w:color w:val="000000"/>
          <w:sz w:val="22"/>
          <w:szCs w:val="22"/>
          <w:lang w:eastAsia="en-GB"/>
        </w:rPr>
        <w:t>– maybe through family, study, previous work or similar – we do want people who understand these cities, their current scenes and their audiences. </w:t>
      </w:r>
    </w:p>
    <w:p w14:paraId="52F9E5D5" w14:textId="77777777" w:rsidR="007C6813" w:rsidRPr="007C6813" w:rsidRDefault="007C6813" w:rsidP="007C6813">
      <w:pPr>
        <w:rPr>
          <w:rFonts w:ascii="Times New Roman" w:eastAsia="Times New Roman" w:hAnsi="Times New Roman" w:cs="Times New Roman"/>
          <w:lang w:eastAsia="en-GB"/>
        </w:rPr>
      </w:pPr>
    </w:p>
    <w:p w14:paraId="57F2FAB6" w14:textId="77777777"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We believe this is essential to this programme’s success.</w:t>
      </w:r>
    </w:p>
    <w:p w14:paraId="63813514" w14:textId="77777777" w:rsidR="007C6813" w:rsidRPr="007C6813" w:rsidRDefault="007C6813" w:rsidP="007C6813">
      <w:pPr>
        <w:rPr>
          <w:rFonts w:ascii="Times New Roman" w:eastAsia="Times New Roman" w:hAnsi="Times New Roman" w:cs="Times New Roman"/>
          <w:lang w:eastAsia="en-GB"/>
        </w:rPr>
      </w:pPr>
    </w:p>
    <w:p w14:paraId="6AE340AE" w14:textId="77777777"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t>4. Programme overview</w:t>
      </w:r>
    </w:p>
    <w:p w14:paraId="2B353931" w14:textId="77777777" w:rsidR="007C6813" w:rsidRPr="007C6813" w:rsidRDefault="007C6813" w:rsidP="007C6813">
      <w:pPr>
        <w:rPr>
          <w:rFonts w:ascii="Times New Roman" w:eastAsia="Times New Roman" w:hAnsi="Times New Roman" w:cs="Times New Roman"/>
          <w:lang w:eastAsia="en-GB"/>
        </w:rPr>
      </w:pPr>
    </w:p>
    <w:p w14:paraId="4D25910B" w14:textId="037A109A" w:rsidR="00787448" w:rsidRDefault="00787448" w:rsidP="007C6813">
      <w:pPr>
        <w:rPr>
          <w:rFonts w:ascii="Arial" w:eastAsia="Times New Roman" w:hAnsi="Arial" w:cs="Arial"/>
          <w:color w:val="000000"/>
          <w:sz w:val="22"/>
          <w:szCs w:val="22"/>
          <w:shd w:val="clear" w:color="auto" w:fill="FFFFFF"/>
          <w:lang w:eastAsia="en-GB"/>
        </w:rPr>
      </w:pPr>
      <w:r>
        <w:rPr>
          <w:rFonts w:ascii="Arial" w:eastAsia="Times New Roman" w:hAnsi="Arial" w:cs="Arial"/>
          <w:color w:val="000000"/>
          <w:sz w:val="22"/>
          <w:szCs w:val="22"/>
          <w:shd w:val="clear" w:color="auto" w:fill="FFFFFF"/>
          <w:lang w:eastAsia="en-GB"/>
        </w:rPr>
        <w:t>Successful applicants to</w:t>
      </w:r>
      <w:r w:rsidR="007C6813" w:rsidRPr="007C6813">
        <w:rPr>
          <w:rFonts w:ascii="Arial" w:eastAsia="Times New Roman" w:hAnsi="Arial" w:cs="Arial"/>
          <w:color w:val="000000"/>
          <w:sz w:val="22"/>
          <w:szCs w:val="22"/>
          <w:shd w:val="clear" w:color="auto" w:fill="FFFFFF"/>
          <w:lang w:eastAsia="en-GB"/>
        </w:rPr>
        <w:t xml:space="preserve"> Composer-Curator 202</w:t>
      </w:r>
      <w:r w:rsidR="00C36AC5">
        <w:rPr>
          <w:rFonts w:ascii="Arial" w:eastAsia="Times New Roman" w:hAnsi="Arial" w:cs="Arial"/>
          <w:color w:val="000000"/>
          <w:sz w:val="22"/>
          <w:szCs w:val="22"/>
          <w:shd w:val="clear" w:color="auto" w:fill="FFFFFF"/>
          <w:lang w:eastAsia="en-GB"/>
        </w:rPr>
        <w:t>2</w:t>
      </w:r>
      <w:r w:rsidR="007C6813" w:rsidRPr="007C6813">
        <w:rPr>
          <w:rFonts w:ascii="Arial" w:eastAsia="Times New Roman" w:hAnsi="Arial" w:cs="Arial"/>
          <w:color w:val="000000"/>
          <w:sz w:val="22"/>
          <w:szCs w:val="22"/>
          <w:shd w:val="clear" w:color="auto" w:fill="FFFFFF"/>
          <w:lang w:eastAsia="en-GB"/>
        </w:rPr>
        <w:t xml:space="preserve"> you will work with us for approximately 10 months. </w:t>
      </w:r>
      <w:r>
        <w:rPr>
          <w:rFonts w:ascii="Arial" w:eastAsia="Times New Roman" w:hAnsi="Arial" w:cs="Arial"/>
          <w:color w:val="000000"/>
          <w:sz w:val="22"/>
          <w:szCs w:val="22"/>
          <w:shd w:val="clear" w:color="auto" w:fill="FFFFFF"/>
          <w:lang w:eastAsia="en-GB"/>
        </w:rPr>
        <w:t xml:space="preserve">You will spend three in the Development Phase – refining your project idea with the support </w:t>
      </w:r>
    </w:p>
    <w:p w14:paraId="135B44FA" w14:textId="77777777" w:rsidR="00787448" w:rsidRDefault="00787448" w:rsidP="007C6813">
      <w:pPr>
        <w:rPr>
          <w:rFonts w:ascii="Arial" w:eastAsia="Times New Roman" w:hAnsi="Arial" w:cs="Arial"/>
          <w:color w:val="000000"/>
          <w:sz w:val="22"/>
          <w:szCs w:val="22"/>
          <w:shd w:val="clear" w:color="auto" w:fill="FFFFFF"/>
          <w:lang w:eastAsia="en-GB"/>
        </w:rPr>
      </w:pPr>
    </w:p>
    <w:p w14:paraId="01376FFC" w14:textId="21DC5D4C" w:rsidR="003F28FF" w:rsidRDefault="007C6813" w:rsidP="007C6813">
      <w:pPr>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lastRenderedPageBreak/>
        <w:t>Composer-Curators spend an initial period refining their projects with the support of the Sound and Music team and the partner in your chosen city, before moving on to the production stage culminating in two or more public</w:t>
      </w:r>
      <w:r w:rsidR="292996CC" w:rsidRPr="007C6813">
        <w:rPr>
          <w:rFonts w:ascii="Arial" w:eastAsia="Times New Roman" w:hAnsi="Arial" w:cs="Arial"/>
          <w:color w:val="000000"/>
          <w:sz w:val="22"/>
          <w:szCs w:val="22"/>
          <w:shd w:val="clear" w:color="auto" w:fill="FFFFFF"/>
          <w:lang w:eastAsia="en-GB"/>
        </w:rPr>
        <w:t>-facing</w:t>
      </w:r>
      <w:r w:rsidRPr="007C6813">
        <w:rPr>
          <w:rFonts w:ascii="Arial" w:eastAsia="Times New Roman" w:hAnsi="Arial" w:cs="Arial"/>
          <w:color w:val="000000"/>
          <w:sz w:val="22"/>
          <w:szCs w:val="22"/>
          <w:shd w:val="clear" w:color="auto" w:fill="FFFFFF"/>
          <w:lang w:eastAsia="en-GB"/>
        </w:rPr>
        <w:t xml:space="preserve"> events to take place between </w:t>
      </w:r>
      <w:r w:rsidR="621237E5" w:rsidRPr="007C6813">
        <w:rPr>
          <w:rFonts w:ascii="Arial" w:eastAsia="Times New Roman" w:hAnsi="Arial" w:cs="Arial"/>
          <w:color w:val="000000"/>
          <w:sz w:val="22"/>
          <w:szCs w:val="22"/>
          <w:lang w:eastAsia="en-GB"/>
        </w:rPr>
        <w:t>September</w:t>
      </w:r>
      <w:r w:rsidRPr="007C6813">
        <w:rPr>
          <w:rFonts w:ascii="Arial" w:eastAsia="Times New Roman" w:hAnsi="Arial" w:cs="Arial"/>
          <w:color w:val="000000"/>
          <w:sz w:val="22"/>
          <w:szCs w:val="22"/>
          <w:lang w:eastAsia="en-GB"/>
        </w:rPr>
        <w:t xml:space="preserve"> 202</w:t>
      </w:r>
      <w:r w:rsidR="00962592">
        <w:rPr>
          <w:rFonts w:ascii="Arial" w:eastAsia="Times New Roman" w:hAnsi="Arial" w:cs="Arial"/>
          <w:color w:val="000000"/>
          <w:sz w:val="22"/>
          <w:szCs w:val="22"/>
          <w:lang w:eastAsia="en-GB"/>
        </w:rPr>
        <w:t>2</w:t>
      </w:r>
      <w:r w:rsidRPr="007C6813">
        <w:rPr>
          <w:rFonts w:ascii="Arial" w:eastAsia="Times New Roman" w:hAnsi="Arial" w:cs="Arial"/>
          <w:color w:val="000000"/>
          <w:sz w:val="22"/>
          <w:szCs w:val="22"/>
          <w:lang w:eastAsia="en-GB"/>
        </w:rPr>
        <w:t xml:space="preserve"> and </w:t>
      </w:r>
      <w:r w:rsidR="00962592">
        <w:rPr>
          <w:rFonts w:ascii="Arial" w:eastAsia="Times New Roman" w:hAnsi="Arial" w:cs="Arial"/>
          <w:color w:val="000000"/>
          <w:sz w:val="22"/>
          <w:szCs w:val="22"/>
          <w:lang w:eastAsia="en-GB"/>
        </w:rPr>
        <w:t xml:space="preserve">February </w:t>
      </w:r>
      <w:r w:rsidRPr="007C6813">
        <w:rPr>
          <w:rFonts w:ascii="Arial" w:eastAsia="Times New Roman" w:hAnsi="Arial" w:cs="Arial"/>
          <w:color w:val="000000"/>
          <w:sz w:val="22"/>
          <w:szCs w:val="22"/>
          <w:lang w:eastAsia="en-GB"/>
        </w:rPr>
        <w:t>202</w:t>
      </w:r>
      <w:r w:rsidR="00962592">
        <w:rPr>
          <w:rFonts w:ascii="Arial" w:eastAsia="Times New Roman" w:hAnsi="Arial" w:cs="Arial"/>
          <w:color w:val="000000"/>
          <w:sz w:val="22"/>
          <w:szCs w:val="22"/>
          <w:lang w:eastAsia="en-GB"/>
        </w:rPr>
        <w:t>3</w:t>
      </w:r>
      <w:r w:rsidRPr="007C6813">
        <w:rPr>
          <w:rFonts w:ascii="Arial" w:eastAsia="Times New Roman" w:hAnsi="Arial" w:cs="Arial"/>
          <w:color w:val="000000"/>
          <w:sz w:val="22"/>
          <w:szCs w:val="22"/>
          <w:lang w:eastAsia="en-GB"/>
        </w:rPr>
        <w:t xml:space="preserve">. </w:t>
      </w:r>
    </w:p>
    <w:p w14:paraId="2B8C051B" w14:textId="77777777" w:rsidR="003F28FF" w:rsidRDefault="003F28FF" w:rsidP="007C6813">
      <w:pPr>
        <w:rPr>
          <w:rFonts w:ascii="Arial" w:eastAsia="Times New Roman" w:hAnsi="Arial" w:cs="Arial"/>
          <w:color w:val="000000"/>
          <w:sz w:val="22"/>
          <w:szCs w:val="22"/>
          <w:lang w:eastAsia="en-GB"/>
        </w:rPr>
      </w:pPr>
    </w:p>
    <w:p w14:paraId="24B469C5" w14:textId="453C308D" w:rsidR="003F28FF" w:rsidRPr="00442E6A" w:rsidRDefault="003F28FF" w:rsidP="007C6813">
      <w:pPr>
        <w:rPr>
          <w:rFonts w:ascii="Arial" w:eastAsia="Times New Roman" w:hAnsi="Arial" w:cs="Arial"/>
          <w:b/>
          <w:bCs/>
          <w:color w:val="000000"/>
          <w:sz w:val="22"/>
          <w:szCs w:val="22"/>
          <w:lang w:eastAsia="en-GB"/>
        </w:rPr>
      </w:pPr>
      <w:r w:rsidRPr="7CB606E3">
        <w:rPr>
          <w:rFonts w:ascii="Arial" w:eastAsia="Times New Roman" w:hAnsi="Arial" w:cs="Arial"/>
          <w:b/>
          <w:bCs/>
          <w:color w:val="000000" w:themeColor="text1"/>
          <w:sz w:val="22"/>
          <w:szCs w:val="22"/>
          <w:lang w:eastAsia="en-GB"/>
        </w:rPr>
        <w:t>Key dates</w:t>
      </w:r>
      <w:r w:rsidR="273F125B" w:rsidRPr="7CB606E3">
        <w:rPr>
          <w:rFonts w:ascii="Arial" w:eastAsia="Times New Roman" w:hAnsi="Arial" w:cs="Arial"/>
          <w:b/>
          <w:bCs/>
          <w:color w:val="000000" w:themeColor="text1"/>
          <w:sz w:val="22"/>
          <w:szCs w:val="22"/>
          <w:lang w:eastAsia="en-GB"/>
        </w:rPr>
        <w:t xml:space="preserve">: </w:t>
      </w:r>
    </w:p>
    <w:p w14:paraId="0B7B421E" w14:textId="12A4276F" w:rsidR="003558AD" w:rsidRDefault="003558AD" w:rsidP="007C6813">
      <w:pPr>
        <w:rPr>
          <w:rFonts w:ascii="Arial" w:eastAsia="Times New Roman" w:hAnsi="Arial" w:cs="Arial"/>
          <w:color w:val="000000"/>
          <w:sz w:val="22"/>
          <w:szCs w:val="22"/>
          <w:lang w:eastAsia="en-GB"/>
        </w:rPr>
      </w:pPr>
    </w:p>
    <w:p w14:paraId="3E897915" w14:textId="60195FA1" w:rsidR="003558AD" w:rsidRDefault="003558AD"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Application deadline:</w:t>
      </w:r>
      <w:r w:rsidRPr="7CB606E3">
        <w:rPr>
          <w:rFonts w:ascii="Arial" w:eastAsia="Times New Roman" w:hAnsi="Arial" w:cs="Arial"/>
          <w:color w:val="000000" w:themeColor="text1"/>
          <w:sz w:val="22"/>
          <w:szCs w:val="22"/>
          <w:lang w:eastAsia="en-GB"/>
        </w:rPr>
        <w:t xml:space="preserve"> Sunday 13</w:t>
      </w:r>
      <w:r w:rsidRPr="7CB606E3">
        <w:rPr>
          <w:rFonts w:ascii="Arial" w:eastAsia="Times New Roman" w:hAnsi="Arial" w:cs="Arial"/>
          <w:color w:val="000000" w:themeColor="text1"/>
          <w:sz w:val="22"/>
          <w:szCs w:val="22"/>
          <w:vertAlign w:val="superscript"/>
          <w:lang w:eastAsia="en-GB"/>
        </w:rPr>
        <w:t>th</w:t>
      </w:r>
      <w:r w:rsidRPr="7CB606E3">
        <w:rPr>
          <w:rFonts w:ascii="Arial" w:eastAsia="Times New Roman" w:hAnsi="Arial" w:cs="Arial"/>
          <w:color w:val="000000" w:themeColor="text1"/>
          <w:sz w:val="22"/>
          <w:szCs w:val="22"/>
          <w:lang w:eastAsia="en-GB"/>
        </w:rPr>
        <w:t xml:space="preserve"> March, 11:59pm</w:t>
      </w:r>
    </w:p>
    <w:p w14:paraId="448E8B83" w14:textId="4118D6F8" w:rsidR="003558AD" w:rsidRDefault="003558AD"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All applicants notified:</w:t>
      </w:r>
      <w:r w:rsidRPr="7CB606E3">
        <w:rPr>
          <w:rFonts w:ascii="Arial" w:eastAsia="Times New Roman" w:hAnsi="Arial" w:cs="Arial"/>
          <w:color w:val="000000" w:themeColor="text1"/>
          <w:sz w:val="22"/>
          <w:szCs w:val="22"/>
          <w:lang w:eastAsia="en-GB"/>
        </w:rPr>
        <w:t xml:space="preserve"> Friday </w:t>
      </w:r>
      <w:r w:rsidR="0A9492CB" w:rsidRPr="7CB606E3">
        <w:rPr>
          <w:rFonts w:ascii="Arial" w:eastAsia="Times New Roman" w:hAnsi="Arial" w:cs="Arial"/>
          <w:color w:val="000000" w:themeColor="text1"/>
          <w:sz w:val="22"/>
          <w:szCs w:val="22"/>
          <w:lang w:eastAsia="en-GB"/>
        </w:rPr>
        <w:t>8</w:t>
      </w:r>
      <w:r w:rsidR="7F7EA7C6" w:rsidRPr="7CB606E3">
        <w:rPr>
          <w:rFonts w:ascii="Arial" w:eastAsia="Times New Roman" w:hAnsi="Arial" w:cs="Arial"/>
          <w:color w:val="000000" w:themeColor="text1"/>
          <w:sz w:val="22"/>
          <w:szCs w:val="22"/>
          <w:lang w:eastAsia="en-GB"/>
        </w:rPr>
        <w:t>th</w:t>
      </w:r>
      <w:r w:rsidRPr="7CB606E3">
        <w:rPr>
          <w:rFonts w:ascii="Arial" w:eastAsia="Times New Roman" w:hAnsi="Arial" w:cs="Arial"/>
          <w:color w:val="000000" w:themeColor="text1"/>
          <w:sz w:val="22"/>
          <w:szCs w:val="22"/>
          <w:lang w:eastAsia="en-GB"/>
        </w:rPr>
        <w:t xml:space="preserve"> April</w:t>
      </w:r>
      <w:r w:rsidR="005C5E37" w:rsidRPr="7CB606E3">
        <w:rPr>
          <w:rFonts w:ascii="Arial" w:eastAsia="Times New Roman" w:hAnsi="Arial" w:cs="Arial"/>
          <w:color w:val="000000" w:themeColor="text1"/>
          <w:sz w:val="22"/>
          <w:szCs w:val="22"/>
          <w:lang w:eastAsia="en-GB"/>
        </w:rPr>
        <w:t xml:space="preserve"> </w:t>
      </w:r>
    </w:p>
    <w:p w14:paraId="67AF129A" w14:textId="4F721D07" w:rsidR="003558AD" w:rsidRDefault="003558AD" w:rsidP="7CB606E3">
      <w:pPr>
        <w:pStyle w:val="ListParagraph"/>
        <w:numPr>
          <w:ilvl w:val="0"/>
          <w:numId w:val="1"/>
        </w:numPr>
        <w:spacing w:line="259" w:lineRule="auto"/>
        <w:rPr>
          <w:rFonts w:eastAsiaTheme="minorEastAsia"/>
          <w:b/>
          <w:bCs/>
          <w:color w:val="000000" w:themeColor="text1"/>
          <w:sz w:val="22"/>
          <w:szCs w:val="22"/>
          <w:lang w:eastAsia="en-GB"/>
        </w:rPr>
      </w:pPr>
      <w:r w:rsidRPr="7CB606E3">
        <w:rPr>
          <w:rFonts w:ascii="Arial" w:eastAsia="Times New Roman" w:hAnsi="Arial" w:cs="Arial"/>
          <w:b/>
          <w:bCs/>
          <w:color w:val="000000" w:themeColor="text1"/>
          <w:sz w:val="22"/>
          <w:szCs w:val="22"/>
          <w:lang w:eastAsia="en-GB"/>
        </w:rPr>
        <w:t>Interviews</w:t>
      </w:r>
      <w:r w:rsidR="4A452BD4" w:rsidRPr="7CB606E3">
        <w:rPr>
          <w:rFonts w:ascii="Arial" w:eastAsia="Times New Roman" w:hAnsi="Arial" w:cs="Arial"/>
          <w:b/>
          <w:bCs/>
          <w:color w:val="000000" w:themeColor="text1"/>
          <w:sz w:val="22"/>
          <w:szCs w:val="22"/>
          <w:lang w:eastAsia="en-GB"/>
        </w:rPr>
        <w:t>:</w:t>
      </w:r>
      <w:r w:rsidRPr="7CB606E3">
        <w:rPr>
          <w:rFonts w:ascii="Arial" w:eastAsia="Times New Roman" w:hAnsi="Arial" w:cs="Arial"/>
          <w:b/>
          <w:bCs/>
          <w:color w:val="000000" w:themeColor="text1"/>
          <w:sz w:val="22"/>
          <w:szCs w:val="22"/>
          <w:lang w:eastAsia="en-GB"/>
        </w:rPr>
        <w:t xml:space="preserve"> </w:t>
      </w:r>
      <w:r w:rsidR="7C6B0D2F" w:rsidRPr="7CB606E3">
        <w:rPr>
          <w:rFonts w:ascii="Arial" w:eastAsia="Times New Roman" w:hAnsi="Arial" w:cs="Arial"/>
          <w:color w:val="000000" w:themeColor="text1"/>
          <w:sz w:val="22"/>
          <w:szCs w:val="22"/>
          <w:lang w:eastAsia="en-GB"/>
        </w:rPr>
        <w:t>week commencing 11</w:t>
      </w:r>
      <w:r w:rsidR="7C6B0D2F" w:rsidRPr="7CB606E3">
        <w:rPr>
          <w:rFonts w:ascii="Arial" w:eastAsia="Times New Roman" w:hAnsi="Arial" w:cs="Arial"/>
          <w:color w:val="000000" w:themeColor="text1"/>
          <w:sz w:val="22"/>
          <w:szCs w:val="22"/>
          <w:vertAlign w:val="superscript"/>
          <w:lang w:eastAsia="en-GB"/>
        </w:rPr>
        <w:t>th</w:t>
      </w:r>
      <w:r w:rsidR="7C6B0D2F" w:rsidRPr="7CB606E3">
        <w:rPr>
          <w:rFonts w:ascii="Arial" w:eastAsia="Times New Roman" w:hAnsi="Arial" w:cs="Arial"/>
          <w:color w:val="000000" w:themeColor="text1"/>
          <w:sz w:val="22"/>
          <w:szCs w:val="22"/>
          <w:lang w:eastAsia="en-GB"/>
        </w:rPr>
        <w:t xml:space="preserve"> April</w:t>
      </w:r>
    </w:p>
    <w:p w14:paraId="3BB73B95" w14:textId="4768BCA9" w:rsidR="003558AD" w:rsidRDefault="00A33542"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Decisions communicated with interview</w:t>
      </w:r>
      <w:r w:rsidR="00564923" w:rsidRPr="7CB606E3">
        <w:rPr>
          <w:rFonts w:ascii="Arial" w:eastAsia="Times New Roman" w:hAnsi="Arial" w:cs="Arial"/>
          <w:b/>
          <w:bCs/>
          <w:color w:val="000000" w:themeColor="text1"/>
          <w:sz w:val="22"/>
          <w:szCs w:val="22"/>
          <w:lang w:eastAsia="en-GB"/>
        </w:rPr>
        <w:t>ee</w:t>
      </w:r>
      <w:r w:rsidRPr="7CB606E3">
        <w:rPr>
          <w:rFonts w:ascii="Arial" w:eastAsia="Times New Roman" w:hAnsi="Arial" w:cs="Arial"/>
          <w:b/>
          <w:bCs/>
          <w:color w:val="000000" w:themeColor="text1"/>
          <w:sz w:val="22"/>
          <w:szCs w:val="22"/>
          <w:lang w:eastAsia="en-GB"/>
        </w:rPr>
        <w:t>s</w:t>
      </w:r>
      <w:r w:rsidR="567D7EC1" w:rsidRPr="7CB606E3">
        <w:rPr>
          <w:rFonts w:ascii="Arial" w:eastAsia="Times New Roman" w:hAnsi="Arial" w:cs="Arial"/>
          <w:b/>
          <w:bCs/>
          <w:color w:val="000000" w:themeColor="text1"/>
          <w:sz w:val="22"/>
          <w:szCs w:val="22"/>
          <w:lang w:eastAsia="en-GB"/>
        </w:rPr>
        <w:t>:</w:t>
      </w:r>
      <w:r w:rsidRPr="7CB606E3">
        <w:rPr>
          <w:rFonts w:ascii="Arial" w:eastAsia="Times New Roman" w:hAnsi="Arial" w:cs="Arial"/>
          <w:color w:val="000000" w:themeColor="text1"/>
          <w:sz w:val="22"/>
          <w:szCs w:val="22"/>
          <w:lang w:eastAsia="en-GB"/>
        </w:rPr>
        <w:t xml:space="preserve"> </w:t>
      </w:r>
      <w:r w:rsidR="52B16BF2" w:rsidRPr="7CB606E3">
        <w:rPr>
          <w:rFonts w:ascii="Arial" w:eastAsia="Times New Roman" w:hAnsi="Arial" w:cs="Arial"/>
          <w:color w:val="000000" w:themeColor="text1"/>
          <w:sz w:val="22"/>
          <w:szCs w:val="22"/>
          <w:lang w:eastAsia="en-GB"/>
        </w:rPr>
        <w:t>Wednesday 20</w:t>
      </w:r>
      <w:r w:rsidR="00564923" w:rsidRPr="7CB606E3">
        <w:rPr>
          <w:rFonts w:ascii="Arial" w:eastAsia="Times New Roman" w:hAnsi="Arial" w:cs="Arial"/>
          <w:color w:val="000000" w:themeColor="text1"/>
          <w:sz w:val="22"/>
          <w:szCs w:val="22"/>
          <w:vertAlign w:val="superscript"/>
          <w:lang w:eastAsia="en-GB"/>
        </w:rPr>
        <w:t>th</w:t>
      </w:r>
      <w:r w:rsidR="00564923" w:rsidRPr="7CB606E3">
        <w:rPr>
          <w:rFonts w:ascii="Arial" w:eastAsia="Times New Roman" w:hAnsi="Arial" w:cs="Arial"/>
          <w:color w:val="000000" w:themeColor="text1"/>
          <w:sz w:val="22"/>
          <w:szCs w:val="22"/>
          <w:lang w:eastAsia="en-GB"/>
        </w:rPr>
        <w:t xml:space="preserve"> April</w:t>
      </w:r>
    </w:p>
    <w:p w14:paraId="28C6836D" w14:textId="600D5AA0" w:rsidR="006F0EF8" w:rsidRDefault="006F0EF8"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New cohort announcement:</w:t>
      </w:r>
      <w:r w:rsidRPr="7CB606E3">
        <w:rPr>
          <w:rFonts w:ascii="Arial" w:eastAsia="Times New Roman" w:hAnsi="Arial" w:cs="Arial"/>
          <w:color w:val="000000" w:themeColor="text1"/>
          <w:sz w:val="22"/>
          <w:szCs w:val="22"/>
          <w:lang w:eastAsia="en-GB"/>
        </w:rPr>
        <w:t xml:space="preserve"> Thursday </w:t>
      </w:r>
      <w:r w:rsidR="004158E5" w:rsidRPr="7CB606E3">
        <w:rPr>
          <w:rFonts w:ascii="Arial" w:eastAsia="Times New Roman" w:hAnsi="Arial" w:cs="Arial"/>
          <w:color w:val="000000" w:themeColor="text1"/>
          <w:sz w:val="22"/>
          <w:szCs w:val="22"/>
          <w:lang w:eastAsia="en-GB"/>
        </w:rPr>
        <w:t>12</w:t>
      </w:r>
      <w:r w:rsidRPr="7CB606E3">
        <w:rPr>
          <w:rFonts w:ascii="Arial" w:eastAsia="Times New Roman" w:hAnsi="Arial" w:cs="Arial"/>
          <w:color w:val="000000" w:themeColor="text1"/>
          <w:sz w:val="22"/>
          <w:szCs w:val="22"/>
          <w:vertAlign w:val="superscript"/>
          <w:lang w:eastAsia="en-GB"/>
        </w:rPr>
        <w:t>th</w:t>
      </w:r>
      <w:r w:rsidRPr="7CB606E3">
        <w:rPr>
          <w:rFonts w:ascii="Arial" w:eastAsia="Times New Roman" w:hAnsi="Arial" w:cs="Arial"/>
          <w:color w:val="000000" w:themeColor="text1"/>
          <w:sz w:val="22"/>
          <w:szCs w:val="22"/>
          <w:lang w:eastAsia="en-GB"/>
        </w:rPr>
        <w:t xml:space="preserve"> May</w:t>
      </w:r>
    </w:p>
    <w:p w14:paraId="68BB46A0" w14:textId="66E0057E" w:rsidR="006F0EF8" w:rsidRDefault="006F0EF8"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Composer-Curator Induction Day and launch of programme:</w:t>
      </w:r>
      <w:r w:rsidRPr="7CB606E3">
        <w:rPr>
          <w:rFonts w:ascii="Arial" w:eastAsia="Times New Roman" w:hAnsi="Arial" w:cs="Arial"/>
          <w:color w:val="000000" w:themeColor="text1"/>
          <w:sz w:val="22"/>
          <w:szCs w:val="22"/>
          <w:lang w:eastAsia="en-GB"/>
        </w:rPr>
        <w:t xml:space="preserve"> </w:t>
      </w:r>
      <w:r w:rsidR="7CE2128B" w:rsidRPr="7CB606E3">
        <w:rPr>
          <w:rFonts w:ascii="Arial" w:eastAsia="Times New Roman" w:hAnsi="Arial" w:cs="Arial"/>
          <w:color w:val="000000" w:themeColor="text1"/>
          <w:sz w:val="22"/>
          <w:szCs w:val="22"/>
          <w:lang w:eastAsia="en-GB"/>
        </w:rPr>
        <w:t>Early June</w:t>
      </w:r>
    </w:p>
    <w:p w14:paraId="533B399B" w14:textId="2D3E5F23" w:rsidR="00C04FAC" w:rsidRDefault="006F0EF8"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Development Phase begins:</w:t>
      </w:r>
      <w:r w:rsidRPr="7CB606E3">
        <w:rPr>
          <w:rFonts w:ascii="Arial" w:eastAsia="Times New Roman" w:hAnsi="Arial" w:cs="Arial"/>
          <w:color w:val="000000" w:themeColor="text1"/>
          <w:sz w:val="22"/>
          <w:szCs w:val="22"/>
          <w:lang w:eastAsia="en-GB"/>
        </w:rPr>
        <w:t xml:space="preserve"> June – September </w:t>
      </w:r>
    </w:p>
    <w:p w14:paraId="3483145F" w14:textId="0C3DDBBB" w:rsidR="006F0EF8" w:rsidRDefault="006F0EF8"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Mentoring session 1:</w:t>
      </w:r>
      <w:r w:rsidRPr="7CB606E3">
        <w:rPr>
          <w:rFonts w:ascii="Arial" w:eastAsia="Times New Roman" w:hAnsi="Arial" w:cs="Arial"/>
          <w:color w:val="000000" w:themeColor="text1"/>
          <w:sz w:val="22"/>
          <w:szCs w:val="22"/>
          <w:lang w:eastAsia="en-GB"/>
        </w:rPr>
        <w:t xml:space="preserve"> September (dates TBC)</w:t>
      </w:r>
    </w:p>
    <w:p w14:paraId="275E13A8" w14:textId="065FFF10" w:rsidR="006F0EF8" w:rsidRDefault="006F0EF8"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Delivery Phase begins:</w:t>
      </w:r>
      <w:r w:rsidRPr="7CB606E3">
        <w:rPr>
          <w:rFonts w:ascii="Arial" w:eastAsia="Times New Roman" w:hAnsi="Arial" w:cs="Arial"/>
          <w:color w:val="000000" w:themeColor="text1"/>
          <w:sz w:val="22"/>
          <w:szCs w:val="22"/>
          <w:lang w:eastAsia="en-GB"/>
        </w:rPr>
        <w:t xml:space="preserve"> </w:t>
      </w:r>
      <w:r w:rsidR="005C5E37" w:rsidRPr="7CB606E3">
        <w:rPr>
          <w:rFonts w:ascii="Arial" w:eastAsia="Times New Roman" w:hAnsi="Arial" w:cs="Arial"/>
          <w:color w:val="000000" w:themeColor="text1"/>
          <w:sz w:val="22"/>
          <w:szCs w:val="22"/>
          <w:lang w:eastAsia="en-GB"/>
        </w:rPr>
        <w:t>October 2022 – February 2023</w:t>
      </w:r>
    </w:p>
    <w:p w14:paraId="2BC8C116" w14:textId="4CD49F26" w:rsidR="00C04FAC" w:rsidRPr="00C04FAC" w:rsidRDefault="00C04FAC"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 xml:space="preserve">Networking sessions in Hull and Sunderland: </w:t>
      </w:r>
      <w:r w:rsidRPr="7CB606E3">
        <w:rPr>
          <w:rFonts w:ascii="Arial" w:eastAsia="Times New Roman" w:hAnsi="Arial" w:cs="Arial"/>
          <w:color w:val="000000" w:themeColor="text1"/>
          <w:sz w:val="22"/>
          <w:szCs w:val="22"/>
          <w:lang w:eastAsia="en-GB"/>
        </w:rPr>
        <w:t>October</w:t>
      </w:r>
    </w:p>
    <w:p w14:paraId="466A79A1" w14:textId="749D2A84" w:rsidR="005C5E37" w:rsidRDefault="005C5E37" w:rsidP="7CB606E3">
      <w:pPr>
        <w:pStyle w:val="ListParagraph"/>
        <w:numPr>
          <w:ilvl w:val="0"/>
          <w:numId w:val="1"/>
        </w:numPr>
        <w:rPr>
          <w:rFonts w:eastAsiaTheme="minorEastAsia"/>
          <w:b/>
          <w:bCs/>
          <w:color w:val="000000"/>
          <w:sz w:val="22"/>
          <w:szCs w:val="22"/>
          <w:lang w:eastAsia="en-GB"/>
        </w:rPr>
      </w:pPr>
      <w:r w:rsidRPr="7CB606E3">
        <w:rPr>
          <w:rFonts w:ascii="Arial" w:eastAsia="Times New Roman" w:hAnsi="Arial" w:cs="Arial"/>
          <w:b/>
          <w:bCs/>
          <w:color w:val="000000" w:themeColor="text1"/>
          <w:sz w:val="22"/>
          <w:szCs w:val="22"/>
          <w:lang w:eastAsia="en-GB"/>
        </w:rPr>
        <w:t>Mentoring session 2:</w:t>
      </w:r>
      <w:r w:rsidRPr="7CB606E3">
        <w:rPr>
          <w:rFonts w:ascii="Arial" w:eastAsia="Times New Roman" w:hAnsi="Arial" w:cs="Arial"/>
          <w:color w:val="000000" w:themeColor="text1"/>
          <w:sz w:val="22"/>
          <w:szCs w:val="22"/>
          <w:lang w:eastAsia="en-GB"/>
        </w:rPr>
        <w:t xml:space="preserve"> January (dates TBC)</w:t>
      </w:r>
    </w:p>
    <w:p w14:paraId="33DFC885" w14:textId="15D50BFD" w:rsidR="007C6813" w:rsidRPr="007C6813" w:rsidRDefault="005C5E37" w:rsidP="7CB606E3">
      <w:pPr>
        <w:pStyle w:val="ListParagraph"/>
        <w:numPr>
          <w:ilvl w:val="0"/>
          <w:numId w:val="1"/>
        </w:numPr>
        <w:rPr>
          <w:rFonts w:eastAsiaTheme="minorEastAsia"/>
          <w:b/>
          <w:bCs/>
          <w:color w:val="000000" w:themeColor="text1"/>
          <w:sz w:val="22"/>
          <w:szCs w:val="22"/>
          <w:lang w:eastAsia="en-GB"/>
        </w:rPr>
      </w:pPr>
      <w:r w:rsidRPr="7CB606E3">
        <w:rPr>
          <w:rFonts w:ascii="Arial" w:eastAsia="Times New Roman" w:hAnsi="Arial" w:cs="Arial"/>
          <w:b/>
          <w:bCs/>
          <w:color w:val="000000" w:themeColor="text1"/>
          <w:sz w:val="22"/>
          <w:szCs w:val="22"/>
          <w:lang w:eastAsia="en-GB"/>
        </w:rPr>
        <w:t>Evaluation Period and programme end:</w:t>
      </w:r>
      <w:r w:rsidRPr="7CB606E3">
        <w:rPr>
          <w:rFonts w:ascii="Arial" w:eastAsia="Times New Roman" w:hAnsi="Arial" w:cs="Arial"/>
          <w:color w:val="000000" w:themeColor="text1"/>
          <w:sz w:val="22"/>
          <w:szCs w:val="22"/>
          <w:lang w:eastAsia="en-GB"/>
        </w:rPr>
        <w:t xml:space="preserve"> 31</w:t>
      </w:r>
      <w:r w:rsidRPr="7CB606E3">
        <w:rPr>
          <w:rFonts w:ascii="Arial" w:eastAsia="Times New Roman" w:hAnsi="Arial" w:cs="Arial"/>
          <w:color w:val="000000" w:themeColor="text1"/>
          <w:sz w:val="22"/>
          <w:szCs w:val="22"/>
          <w:vertAlign w:val="superscript"/>
          <w:lang w:eastAsia="en-GB"/>
        </w:rPr>
        <w:t>st</w:t>
      </w:r>
      <w:r w:rsidRPr="7CB606E3">
        <w:rPr>
          <w:rFonts w:ascii="Arial" w:eastAsia="Times New Roman" w:hAnsi="Arial" w:cs="Arial"/>
          <w:color w:val="000000" w:themeColor="text1"/>
          <w:sz w:val="22"/>
          <w:szCs w:val="22"/>
          <w:lang w:eastAsia="en-GB"/>
        </w:rPr>
        <w:t xml:space="preserve"> March 2023 </w:t>
      </w:r>
    </w:p>
    <w:p w14:paraId="2DD96467" w14:textId="77777777" w:rsidR="007C6813" w:rsidRPr="007C6813" w:rsidRDefault="007C6813" w:rsidP="007C6813">
      <w:pPr>
        <w:rPr>
          <w:rFonts w:ascii="Times New Roman" w:eastAsia="Times New Roman" w:hAnsi="Times New Roman" w:cs="Times New Roman"/>
          <w:lang w:eastAsia="en-GB"/>
        </w:rPr>
      </w:pPr>
    </w:p>
    <w:p w14:paraId="07ED9A30" w14:textId="705B9746" w:rsidR="007C6813" w:rsidRPr="007C6813" w:rsidRDefault="35DADF4D"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t>5</w:t>
      </w:r>
      <w:r w:rsidR="007C6813" w:rsidRPr="007C6813">
        <w:rPr>
          <w:rFonts w:ascii="Arial" w:eastAsia="Times New Roman" w:hAnsi="Arial" w:cs="Arial"/>
          <w:b/>
          <w:bCs/>
          <w:color w:val="000000"/>
          <w:sz w:val="28"/>
          <w:szCs w:val="28"/>
          <w:shd w:val="clear" w:color="auto" w:fill="FFFFFF"/>
          <w:lang w:eastAsia="en-GB"/>
        </w:rPr>
        <w:t>.</w:t>
      </w:r>
      <w:r w:rsidR="007C6813" w:rsidRPr="007C6813">
        <w:rPr>
          <w:rFonts w:ascii="Arial" w:eastAsia="Times New Roman" w:hAnsi="Arial" w:cs="Arial"/>
          <w:color w:val="000000"/>
          <w:sz w:val="22"/>
          <w:szCs w:val="22"/>
          <w:shd w:val="clear" w:color="auto" w:fill="FFFFFF"/>
          <w:lang w:eastAsia="en-GB"/>
        </w:rPr>
        <w:t xml:space="preserve"> </w:t>
      </w:r>
      <w:r w:rsidR="007C6813" w:rsidRPr="007C6813">
        <w:rPr>
          <w:rFonts w:ascii="Arial" w:eastAsia="Times New Roman" w:hAnsi="Arial" w:cs="Arial"/>
          <w:b/>
          <w:bCs/>
          <w:color w:val="000000"/>
          <w:sz w:val="28"/>
          <w:szCs w:val="28"/>
          <w:shd w:val="clear" w:color="auto" w:fill="FFFFFF"/>
          <w:lang w:eastAsia="en-GB"/>
        </w:rPr>
        <w:t>Finances</w:t>
      </w:r>
    </w:p>
    <w:p w14:paraId="4140E3F3" w14:textId="77777777" w:rsidR="007C6813" w:rsidRPr="007C6813" w:rsidRDefault="007C6813" w:rsidP="007C6813">
      <w:pPr>
        <w:rPr>
          <w:rFonts w:ascii="Times New Roman" w:eastAsia="Times New Roman" w:hAnsi="Times New Roman" w:cs="Times New Roman"/>
          <w:lang w:eastAsia="en-GB"/>
        </w:rPr>
      </w:pPr>
    </w:p>
    <w:p w14:paraId="7175CA2D" w14:textId="77777777"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You may request up to £4000 from Sound and Music towards the cost of your project but should bear in mind that our offer may be lower and will be determined by the needs of the project. </w:t>
      </w:r>
    </w:p>
    <w:p w14:paraId="4EDA0593" w14:textId="77777777" w:rsidR="007C6813" w:rsidRPr="007C6813" w:rsidRDefault="007C6813" w:rsidP="007C6813">
      <w:pPr>
        <w:rPr>
          <w:rFonts w:ascii="Times New Roman" w:eastAsia="Times New Roman" w:hAnsi="Times New Roman" w:cs="Times New Roman"/>
          <w:lang w:eastAsia="en-GB"/>
        </w:rPr>
      </w:pPr>
    </w:p>
    <w:p w14:paraId="1D14C187" w14:textId="7B633A11" w:rsidR="007C6813" w:rsidRPr="007C6813" w:rsidRDefault="007C6813" w:rsidP="2BF39D32">
      <w:pPr>
        <w:rPr>
          <w:rFonts w:ascii="Arial" w:eastAsia="Times New Roman" w:hAnsi="Arial" w:cs="Arial"/>
          <w:b/>
          <w:bCs/>
          <w:color w:val="000000" w:themeColor="text1"/>
          <w:sz w:val="22"/>
          <w:szCs w:val="22"/>
          <w:lang w:eastAsia="en-GB"/>
        </w:rPr>
      </w:pPr>
      <w:r w:rsidRPr="007C6813">
        <w:rPr>
          <w:rFonts w:ascii="Arial" w:eastAsia="Times New Roman" w:hAnsi="Arial" w:cs="Arial"/>
          <w:b/>
          <w:bCs/>
          <w:color w:val="000000"/>
          <w:sz w:val="22"/>
          <w:szCs w:val="22"/>
          <w:shd w:val="clear" w:color="auto" w:fill="FFFFFF"/>
          <w:lang w:eastAsia="en-GB"/>
        </w:rPr>
        <w:t>The approximate amount awarded per project in 202</w:t>
      </w:r>
      <w:r w:rsidR="00C36AC5">
        <w:rPr>
          <w:rFonts w:ascii="Arial" w:eastAsia="Times New Roman" w:hAnsi="Arial" w:cs="Arial"/>
          <w:b/>
          <w:bCs/>
          <w:color w:val="000000"/>
          <w:sz w:val="22"/>
          <w:szCs w:val="22"/>
          <w:shd w:val="clear" w:color="auto" w:fill="FFFFFF"/>
          <w:lang w:eastAsia="en-GB"/>
        </w:rPr>
        <w:t>1</w:t>
      </w:r>
      <w:r w:rsidRPr="007C6813">
        <w:rPr>
          <w:rFonts w:ascii="Arial" w:eastAsia="Times New Roman" w:hAnsi="Arial" w:cs="Arial"/>
          <w:b/>
          <w:bCs/>
          <w:color w:val="000000"/>
          <w:sz w:val="22"/>
          <w:szCs w:val="22"/>
          <w:shd w:val="clear" w:color="auto" w:fill="FFFFFF"/>
          <w:lang w:eastAsia="en-GB"/>
        </w:rPr>
        <w:t xml:space="preserve"> was £</w:t>
      </w:r>
      <w:r w:rsidR="034F760F" w:rsidRPr="007C6813">
        <w:rPr>
          <w:rFonts w:ascii="Arial" w:eastAsia="Times New Roman" w:hAnsi="Arial" w:cs="Arial"/>
          <w:b/>
          <w:bCs/>
          <w:color w:val="000000"/>
          <w:sz w:val="22"/>
          <w:szCs w:val="22"/>
          <w:shd w:val="clear" w:color="auto" w:fill="FFFFFF"/>
          <w:lang w:eastAsia="en-GB"/>
        </w:rPr>
        <w:t>3</w:t>
      </w:r>
      <w:r w:rsidR="046179D3">
        <w:rPr>
          <w:rFonts w:ascii="Arial" w:eastAsia="Times New Roman" w:hAnsi="Arial" w:cs="Arial"/>
          <w:b/>
          <w:bCs/>
          <w:color w:val="000000"/>
          <w:sz w:val="22"/>
          <w:szCs w:val="22"/>
          <w:shd w:val="clear" w:color="auto" w:fill="FFFFFF"/>
          <w:lang w:eastAsia="en-GB"/>
        </w:rPr>
        <w:t>600</w:t>
      </w:r>
    </w:p>
    <w:p w14:paraId="40512BD0" w14:textId="77777777" w:rsidR="007C6813" w:rsidRPr="007C6813" w:rsidRDefault="007C6813" w:rsidP="007C6813">
      <w:pPr>
        <w:rPr>
          <w:rFonts w:ascii="Times New Roman" w:eastAsia="Times New Roman" w:hAnsi="Times New Roman" w:cs="Times New Roman"/>
          <w:lang w:eastAsia="en-GB"/>
        </w:rPr>
      </w:pPr>
    </w:p>
    <w:p w14:paraId="293C9220" w14:textId="11B2CA1A" w:rsidR="00C36AC5" w:rsidRDefault="007C6813" w:rsidP="007C6813">
      <w:pPr>
        <w:rPr>
          <w:rFonts w:ascii="Arial" w:eastAsia="Times New Roman" w:hAnsi="Arial" w:cs="Arial"/>
          <w:color w:val="000000"/>
          <w:sz w:val="22"/>
          <w:szCs w:val="22"/>
          <w:shd w:val="clear" w:color="auto" w:fill="FFFFFF"/>
          <w:lang w:eastAsia="en-GB"/>
        </w:rPr>
      </w:pPr>
      <w:r w:rsidRPr="007C6813">
        <w:rPr>
          <w:rFonts w:ascii="Arial" w:eastAsia="Times New Roman" w:hAnsi="Arial" w:cs="Arial"/>
          <w:color w:val="000000"/>
          <w:sz w:val="22"/>
          <w:szCs w:val="22"/>
          <w:shd w:val="clear" w:color="auto" w:fill="FFFFFF"/>
          <w:lang w:eastAsia="en-GB"/>
        </w:rPr>
        <w:t xml:space="preserve">When applying, you should specify at least one other source of income which is either confirmed or expected. This could be another grant or bursary, or through ticket sales. You do not need to have this funding confirmed at the time of application. </w:t>
      </w:r>
    </w:p>
    <w:p w14:paraId="12FFF215" w14:textId="7FF6D0AA" w:rsidR="00C36AC5" w:rsidRDefault="00C36AC5" w:rsidP="007C6813">
      <w:pPr>
        <w:rPr>
          <w:rFonts w:ascii="Arial" w:eastAsia="Times New Roman" w:hAnsi="Arial" w:cs="Arial"/>
          <w:color w:val="000000"/>
          <w:sz w:val="22"/>
          <w:szCs w:val="22"/>
          <w:shd w:val="clear" w:color="auto" w:fill="FFFFFF"/>
          <w:lang w:eastAsia="en-GB"/>
        </w:rPr>
      </w:pPr>
    </w:p>
    <w:p w14:paraId="3AAFFD13" w14:textId="1589609D" w:rsidR="00C36AC5" w:rsidRPr="00442E6A" w:rsidRDefault="00C36AC5" w:rsidP="007C6813">
      <w:pPr>
        <w:rPr>
          <w:rFonts w:ascii="Arial" w:eastAsia="Times New Roman" w:hAnsi="Arial" w:cs="Arial"/>
          <w:b/>
          <w:bCs/>
          <w:color w:val="000000"/>
          <w:sz w:val="22"/>
          <w:szCs w:val="22"/>
          <w:shd w:val="clear" w:color="auto" w:fill="FFFFFF"/>
          <w:lang w:eastAsia="en-GB"/>
        </w:rPr>
      </w:pPr>
      <w:r w:rsidRPr="00442E6A">
        <w:rPr>
          <w:rFonts w:ascii="Arial" w:eastAsia="Times New Roman" w:hAnsi="Arial" w:cs="Arial"/>
          <w:b/>
          <w:bCs/>
          <w:color w:val="000000"/>
          <w:sz w:val="22"/>
          <w:szCs w:val="22"/>
          <w:shd w:val="clear" w:color="auto" w:fill="FFFFFF"/>
          <w:lang w:eastAsia="en-GB"/>
        </w:rPr>
        <w:t xml:space="preserve">Fair pay </w:t>
      </w:r>
    </w:p>
    <w:p w14:paraId="125BDC91" w14:textId="77777777" w:rsidR="00C36AC5" w:rsidRDefault="00C36AC5" w:rsidP="007C6813">
      <w:pPr>
        <w:rPr>
          <w:rFonts w:ascii="Arial" w:eastAsia="Times New Roman" w:hAnsi="Arial" w:cs="Arial"/>
          <w:color w:val="000000"/>
          <w:sz w:val="22"/>
          <w:szCs w:val="22"/>
          <w:shd w:val="clear" w:color="auto" w:fill="FFFFFF"/>
          <w:lang w:eastAsia="en-GB"/>
        </w:rPr>
      </w:pPr>
    </w:p>
    <w:p w14:paraId="49282A25" w14:textId="332F566C" w:rsidR="00BD3F10" w:rsidRDefault="00C36AC5" w:rsidP="007C6813">
      <w:pPr>
        <w:rPr>
          <w:rFonts w:ascii="Arial" w:eastAsia="Times New Roman" w:hAnsi="Arial" w:cs="Arial"/>
          <w:color w:val="000000"/>
          <w:sz w:val="22"/>
          <w:szCs w:val="22"/>
          <w:shd w:val="clear" w:color="auto" w:fill="FFFFFF"/>
          <w:lang w:eastAsia="en-GB"/>
        </w:rPr>
      </w:pPr>
      <w:r>
        <w:rPr>
          <w:rFonts w:ascii="Arial" w:eastAsia="Times New Roman" w:hAnsi="Arial" w:cs="Arial"/>
          <w:color w:val="000000"/>
          <w:sz w:val="22"/>
          <w:szCs w:val="22"/>
          <w:shd w:val="clear" w:color="auto" w:fill="FFFFFF"/>
          <w:lang w:eastAsia="en-GB"/>
        </w:rPr>
        <w:t xml:space="preserve">You must also demonstrate how you plan to pay yourself for the time you spend working on the project. This </w:t>
      </w:r>
      <w:r w:rsidR="00BD3F10">
        <w:rPr>
          <w:rFonts w:ascii="Arial" w:eastAsia="Times New Roman" w:hAnsi="Arial" w:cs="Arial"/>
          <w:color w:val="000000"/>
          <w:sz w:val="22"/>
          <w:szCs w:val="22"/>
          <w:shd w:val="clear" w:color="auto" w:fill="FFFFFF"/>
          <w:lang w:eastAsia="en-GB"/>
        </w:rPr>
        <w:t xml:space="preserve">should be in the form of a time-specific fee. Please estimate the time you will spend working on the project in days and show your overall amount as a total of your daily fee </w:t>
      </w:r>
      <w:r w:rsidR="1E529649">
        <w:rPr>
          <w:rFonts w:ascii="Arial" w:eastAsia="Times New Roman" w:hAnsi="Arial" w:cs="Arial"/>
          <w:color w:val="000000"/>
          <w:sz w:val="22"/>
          <w:szCs w:val="22"/>
          <w:shd w:val="clear" w:color="auto" w:fill="FFFFFF"/>
          <w:lang w:eastAsia="en-GB"/>
        </w:rPr>
        <w:t>multipl</w:t>
      </w:r>
      <w:r w:rsidR="3B267BFB">
        <w:rPr>
          <w:rFonts w:ascii="Arial" w:eastAsia="Times New Roman" w:hAnsi="Arial" w:cs="Arial"/>
          <w:color w:val="000000"/>
          <w:sz w:val="22"/>
          <w:szCs w:val="22"/>
          <w:shd w:val="clear" w:color="auto" w:fill="FFFFFF"/>
          <w:lang w:eastAsia="en-GB"/>
        </w:rPr>
        <w:t>i</w:t>
      </w:r>
      <w:r w:rsidR="1E529649">
        <w:rPr>
          <w:rFonts w:ascii="Arial" w:eastAsia="Times New Roman" w:hAnsi="Arial" w:cs="Arial"/>
          <w:color w:val="000000"/>
          <w:sz w:val="22"/>
          <w:szCs w:val="22"/>
          <w:shd w:val="clear" w:color="auto" w:fill="FFFFFF"/>
          <w:lang w:eastAsia="en-GB"/>
        </w:rPr>
        <w:t>ed by</w:t>
      </w:r>
      <w:r w:rsidR="068311FA">
        <w:rPr>
          <w:rFonts w:ascii="Arial" w:eastAsia="Times New Roman" w:hAnsi="Arial" w:cs="Arial"/>
          <w:color w:val="000000"/>
          <w:sz w:val="22"/>
          <w:szCs w:val="22"/>
          <w:shd w:val="clear" w:color="auto" w:fill="FFFFFF"/>
          <w:lang w:eastAsia="en-GB"/>
        </w:rPr>
        <w:t xml:space="preserve"> the</w:t>
      </w:r>
      <w:r w:rsidR="00BD3F10">
        <w:rPr>
          <w:rFonts w:ascii="Arial" w:eastAsia="Times New Roman" w:hAnsi="Arial" w:cs="Arial"/>
          <w:color w:val="000000"/>
          <w:sz w:val="22"/>
          <w:szCs w:val="22"/>
          <w:shd w:val="clear" w:color="auto" w:fill="FFFFFF"/>
          <w:lang w:eastAsia="en-GB"/>
        </w:rPr>
        <w:t xml:space="preserve"> number of days</w:t>
      </w:r>
      <w:r w:rsidR="6B6D5F5D">
        <w:rPr>
          <w:rFonts w:ascii="Arial" w:eastAsia="Times New Roman" w:hAnsi="Arial" w:cs="Arial"/>
          <w:color w:val="000000"/>
          <w:sz w:val="22"/>
          <w:szCs w:val="22"/>
          <w:shd w:val="clear" w:color="auto" w:fill="FFFFFF"/>
          <w:lang w:eastAsia="en-GB"/>
        </w:rPr>
        <w:t xml:space="preserve"> you will be working on the project. </w:t>
      </w:r>
    </w:p>
    <w:p w14:paraId="171060B2" w14:textId="77777777" w:rsidR="00BD3F10" w:rsidRDefault="00BD3F10" w:rsidP="007C6813">
      <w:pPr>
        <w:rPr>
          <w:rFonts w:ascii="Arial" w:eastAsia="Times New Roman" w:hAnsi="Arial" w:cs="Arial"/>
          <w:color w:val="000000"/>
          <w:sz w:val="22"/>
          <w:szCs w:val="22"/>
          <w:shd w:val="clear" w:color="auto" w:fill="FFFFFF"/>
          <w:lang w:eastAsia="en-GB"/>
        </w:rPr>
      </w:pPr>
    </w:p>
    <w:p w14:paraId="4BA210C5" w14:textId="6E24AD75" w:rsidR="00C36AC5" w:rsidRDefault="00BD3F10" w:rsidP="007C6813">
      <w:pPr>
        <w:rPr>
          <w:rFonts w:ascii="Arial" w:eastAsia="Times New Roman" w:hAnsi="Arial" w:cs="Arial"/>
          <w:color w:val="000000"/>
          <w:sz w:val="22"/>
          <w:szCs w:val="22"/>
          <w:shd w:val="clear" w:color="auto" w:fill="FFFFFF"/>
          <w:lang w:eastAsia="en-GB"/>
        </w:rPr>
      </w:pPr>
      <w:r>
        <w:rPr>
          <w:rFonts w:ascii="Arial" w:eastAsia="Times New Roman" w:hAnsi="Arial" w:cs="Arial"/>
          <w:color w:val="000000"/>
          <w:sz w:val="22"/>
          <w:szCs w:val="22"/>
          <w:shd w:val="clear" w:color="auto" w:fill="FFFFFF"/>
          <w:lang w:eastAsia="en-GB"/>
        </w:rPr>
        <w:t>Sound and Music are committed to making sure those who work on your project are properly and fairly paid. This is the same whether it is for yourself or for your collaborators, we want to see how fees for artists and other people involved with your project are paid according to guidelines set by relevant bodies such as the Musicians Union</w:t>
      </w:r>
      <w:r w:rsidR="00C36AC5">
        <w:rPr>
          <w:rFonts w:ascii="Arial" w:eastAsia="Times New Roman" w:hAnsi="Arial" w:cs="Arial"/>
          <w:color w:val="000000"/>
          <w:sz w:val="22"/>
          <w:szCs w:val="22"/>
          <w:shd w:val="clear" w:color="auto" w:fill="FFFFFF"/>
          <w:lang w:eastAsia="en-GB"/>
        </w:rPr>
        <w:t xml:space="preserve"> </w:t>
      </w:r>
      <w:r>
        <w:rPr>
          <w:rFonts w:ascii="Arial" w:eastAsia="Times New Roman" w:hAnsi="Arial" w:cs="Arial"/>
          <w:color w:val="000000"/>
          <w:sz w:val="22"/>
          <w:szCs w:val="22"/>
          <w:shd w:val="clear" w:color="auto" w:fill="FFFFFF"/>
          <w:lang w:eastAsia="en-GB"/>
        </w:rPr>
        <w:t xml:space="preserve">and The Artists Information Company. </w:t>
      </w:r>
    </w:p>
    <w:p w14:paraId="050AA741" w14:textId="236A4476"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br/>
      </w:r>
    </w:p>
    <w:p w14:paraId="04BF102E" w14:textId="03FF38C7" w:rsidR="007C6813" w:rsidRPr="007C6813" w:rsidRDefault="76072898"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t>6</w:t>
      </w:r>
      <w:r w:rsidR="007C6813" w:rsidRPr="007C6813">
        <w:rPr>
          <w:rFonts w:ascii="Arial" w:eastAsia="Times New Roman" w:hAnsi="Arial" w:cs="Arial"/>
          <w:b/>
          <w:bCs/>
          <w:color w:val="000000"/>
          <w:sz w:val="28"/>
          <w:szCs w:val="28"/>
          <w:shd w:val="clear" w:color="auto" w:fill="FFFFFF"/>
          <w:lang w:eastAsia="en-GB"/>
        </w:rPr>
        <w:t>. Audience development and engagement </w:t>
      </w:r>
    </w:p>
    <w:p w14:paraId="30DC6497" w14:textId="77777777" w:rsidR="007C6813" w:rsidRPr="007C6813" w:rsidRDefault="007C6813" w:rsidP="007C6813">
      <w:pPr>
        <w:rPr>
          <w:rFonts w:ascii="Times New Roman" w:eastAsia="Times New Roman" w:hAnsi="Times New Roman" w:cs="Times New Roman"/>
          <w:lang w:eastAsia="en-GB"/>
        </w:rPr>
      </w:pPr>
    </w:p>
    <w:p w14:paraId="120BD152" w14:textId="77777777" w:rsidR="007C6813" w:rsidRPr="007C6813" w:rsidRDefault="007C6813" w:rsidP="007C6813">
      <w:pPr>
        <w:shd w:val="clear" w:color="auto" w:fill="FFFFFF"/>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Engaging new audiences and communities with new music is central to the Composer-Curator programme. We want to support projects that help us to understand who is drawn to new music across different parts of the country, who isn’t and why. We want to understand the needs of both artists and audiences locally and bring them together to experience something truly memorable. </w:t>
      </w:r>
    </w:p>
    <w:p w14:paraId="6A69EFCF" w14:textId="77777777" w:rsidR="007C6813" w:rsidRPr="007C6813" w:rsidRDefault="007C6813" w:rsidP="007C6813">
      <w:pPr>
        <w:shd w:val="clear" w:color="auto" w:fill="FFFFFF"/>
        <w:rPr>
          <w:rFonts w:ascii="Times New Roman" w:eastAsia="Times New Roman" w:hAnsi="Times New Roman" w:cs="Times New Roman"/>
          <w:lang w:eastAsia="en-GB"/>
        </w:rPr>
      </w:pPr>
      <w:r w:rsidRPr="007C6813">
        <w:rPr>
          <w:rFonts w:ascii="Times New Roman" w:eastAsia="Times New Roman" w:hAnsi="Times New Roman" w:cs="Times New Roman"/>
          <w:lang w:eastAsia="en-GB"/>
        </w:rPr>
        <w:lastRenderedPageBreak/>
        <w:t> </w:t>
      </w:r>
    </w:p>
    <w:p w14:paraId="7D21BACD" w14:textId="77777777" w:rsidR="007C6813" w:rsidRPr="007C6813" w:rsidRDefault="007C6813" w:rsidP="007C6813">
      <w:pPr>
        <w:shd w:val="clear" w:color="auto" w:fill="FFFFFF"/>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To help deepen this understanding, Composer-Curators are asked to help us gather physical and digital audience data, and to set specific and measurable goals for growing, reaching and diversifying audiences through your projects. </w:t>
      </w:r>
    </w:p>
    <w:p w14:paraId="12084C2D" w14:textId="77777777" w:rsidR="007C6813" w:rsidRPr="007C6813" w:rsidRDefault="007C6813" w:rsidP="007C6813">
      <w:pPr>
        <w:shd w:val="clear" w:color="auto" w:fill="FFFFFF"/>
        <w:rPr>
          <w:rFonts w:ascii="Times New Roman" w:eastAsia="Times New Roman" w:hAnsi="Times New Roman" w:cs="Times New Roman"/>
          <w:lang w:eastAsia="en-GB"/>
        </w:rPr>
      </w:pPr>
      <w:r w:rsidRPr="007C6813">
        <w:rPr>
          <w:rFonts w:ascii="Times New Roman" w:eastAsia="Times New Roman" w:hAnsi="Times New Roman" w:cs="Times New Roman"/>
          <w:lang w:eastAsia="en-GB"/>
        </w:rPr>
        <w:t> </w:t>
      </w:r>
    </w:p>
    <w:p w14:paraId="635F1E02" w14:textId="7313BBAD" w:rsidR="007C6813" w:rsidRPr="007C6813" w:rsidRDefault="007C6813" w:rsidP="007C6813">
      <w:pPr>
        <w:shd w:val="clear" w:color="auto" w:fill="FFFFFF"/>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In 202</w:t>
      </w:r>
      <w:r w:rsidR="00BD3F10">
        <w:rPr>
          <w:rFonts w:ascii="Arial" w:eastAsia="Times New Roman" w:hAnsi="Arial" w:cs="Arial"/>
          <w:color w:val="000000"/>
          <w:sz w:val="22"/>
          <w:szCs w:val="22"/>
          <w:shd w:val="clear" w:color="auto" w:fill="FFFFFF"/>
          <w:lang w:eastAsia="en-GB"/>
        </w:rPr>
        <w:t>2</w:t>
      </w:r>
      <w:r w:rsidRPr="007C6813">
        <w:rPr>
          <w:rFonts w:ascii="Arial" w:eastAsia="Times New Roman" w:hAnsi="Arial" w:cs="Arial"/>
          <w:color w:val="000000"/>
          <w:sz w:val="22"/>
          <w:szCs w:val="22"/>
          <w:shd w:val="clear" w:color="auto" w:fill="FFFFFF"/>
          <w:lang w:eastAsia="en-GB"/>
        </w:rPr>
        <w:t xml:space="preserve">, all projects selected will be part of Culture Counts’ </w:t>
      </w:r>
      <w:hyperlink r:id="rId25" w:history="1">
        <w:r w:rsidRPr="007C6813">
          <w:rPr>
            <w:rFonts w:ascii="Arial" w:eastAsia="Times New Roman" w:hAnsi="Arial" w:cs="Arial"/>
            <w:color w:val="1155CC"/>
            <w:sz w:val="22"/>
            <w:szCs w:val="22"/>
            <w:u w:val="single"/>
            <w:shd w:val="clear" w:color="auto" w:fill="FFFFFF"/>
            <w:lang w:eastAsia="en-GB"/>
          </w:rPr>
          <w:t>Impact and Insight Toolkit</w:t>
        </w:r>
      </w:hyperlink>
      <w:r w:rsidRPr="007C6813">
        <w:rPr>
          <w:rFonts w:ascii="Arial" w:eastAsia="Times New Roman" w:hAnsi="Arial" w:cs="Arial"/>
          <w:color w:val="000000"/>
          <w:sz w:val="22"/>
          <w:szCs w:val="22"/>
          <w:shd w:val="clear" w:color="auto" w:fill="FFFFFF"/>
          <w:lang w:eastAsia="en-GB"/>
        </w:rPr>
        <w:t>, a new resource to help Arts Council England’s funded organisations to evaluate the impact of their work on the people who experience it -</w:t>
      </w:r>
      <w:r w:rsidRPr="007C6813">
        <w:rPr>
          <w:rFonts w:ascii="Arial" w:eastAsia="Times New Roman" w:hAnsi="Arial" w:cs="Arial"/>
          <w:color w:val="000000"/>
          <w:sz w:val="22"/>
          <w:szCs w:val="22"/>
          <w:lang w:eastAsia="en-GB"/>
        </w:rPr>
        <w:t xml:space="preserve"> support on using the Impact and Insight Toolkit will be provided</w:t>
      </w:r>
      <w:r>
        <w:rPr>
          <w:rFonts w:ascii="Arial" w:eastAsia="Times New Roman" w:hAnsi="Arial" w:cs="Arial"/>
          <w:color w:val="000000"/>
          <w:sz w:val="22"/>
          <w:szCs w:val="22"/>
          <w:lang w:eastAsia="en-GB"/>
        </w:rPr>
        <w:t xml:space="preserve"> to successful applicants.</w:t>
      </w:r>
      <w:r w:rsidR="00BD3F10">
        <w:rPr>
          <w:rFonts w:ascii="Arial" w:eastAsia="Times New Roman" w:hAnsi="Arial" w:cs="Arial"/>
          <w:color w:val="000000"/>
          <w:sz w:val="22"/>
          <w:szCs w:val="22"/>
          <w:lang w:eastAsia="en-GB"/>
        </w:rPr>
        <w:t xml:space="preserve"> </w:t>
      </w:r>
    </w:p>
    <w:p w14:paraId="530F0D64" w14:textId="77777777" w:rsidR="007C6813" w:rsidRPr="007C6813" w:rsidRDefault="007C6813" w:rsidP="007C6813">
      <w:pPr>
        <w:rPr>
          <w:rFonts w:ascii="Times New Roman" w:eastAsia="Times New Roman" w:hAnsi="Times New Roman" w:cs="Times New Roman"/>
          <w:lang w:eastAsia="en-GB"/>
        </w:rPr>
      </w:pPr>
    </w:p>
    <w:p w14:paraId="038186EE" w14:textId="02832A75" w:rsidR="007C6813" w:rsidRPr="007C6813" w:rsidRDefault="4F22FED5" w:rsidP="7CB606E3">
      <w:pPr>
        <w:shd w:val="clear" w:color="auto" w:fill="FFFFFF" w:themeFill="background1"/>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t>7</w:t>
      </w:r>
      <w:r w:rsidR="007C6813" w:rsidRPr="007C6813">
        <w:rPr>
          <w:rFonts w:ascii="Arial" w:eastAsia="Times New Roman" w:hAnsi="Arial" w:cs="Arial"/>
          <w:b/>
          <w:bCs/>
          <w:color w:val="000000"/>
          <w:sz w:val="28"/>
          <w:szCs w:val="28"/>
          <w:shd w:val="clear" w:color="auto" w:fill="FFFFFF"/>
          <w:lang w:eastAsia="en-GB"/>
        </w:rPr>
        <w:t>. Eligibility </w:t>
      </w:r>
    </w:p>
    <w:p w14:paraId="1B220485" w14:textId="77777777" w:rsidR="007C6813" w:rsidRPr="007C6813" w:rsidRDefault="007C6813" w:rsidP="007C6813">
      <w:pPr>
        <w:shd w:val="clear" w:color="auto" w:fill="FFFFFF"/>
        <w:rPr>
          <w:rFonts w:ascii="Times New Roman" w:eastAsia="Times New Roman" w:hAnsi="Times New Roman" w:cs="Times New Roman"/>
          <w:lang w:eastAsia="en-GB"/>
        </w:rPr>
      </w:pPr>
      <w:r w:rsidRPr="007C6813">
        <w:rPr>
          <w:rFonts w:ascii="Times New Roman" w:eastAsia="Times New Roman" w:hAnsi="Times New Roman" w:cs="Times New Roman"/>
          <w:lang w:eastAsia="en-GB"/>
        </w:rPr>
        <w:t> </w:t>
      </w:r>
    </w:p>
    <w:p w14:paraId="031434AB" w14:textId="587958F1"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To be eligible for the Composer-Curator 202</w:t>
      </w:r>
      <w:r w:rsidR="12F02200" w:rsidRPr="007C6813">
        <w:rPr>
          <w:rFonts w:ascii="Arial" w:eastAsia="Times New Roman" w:hAnsi="Arial" w:cs="Arial"/>
          <w:color w:val="000000"/>
          <w:sz w:val="22"/>
          <w:szCs w:val="22"/>
          <w:shd w:val="clear" w:color="auto" w:fill="FFFFFF"/>
          <w:lang w:eastAsia="en-GB"/>
        </w:rPr>
        <w:t>2</w:t>
      </w:r>
      <w:r w:rsidRPr="007C6813">
        <w:rPr>
          <w:rFonts w:ascii="Arial" w:eastAsia="Times New Roman" w:hAnsi="Arial" w:cs="Arial"/>
          <w:color w:val="000000"/>
          <w:sz w:val="22"/>
          <w:szCs w:val="22"/>
          <w:shd w:val="clear" w:color="auto" w:fill="FFFFFF"/>
          <w:lang w:eastAsia="en-GB"/>
        </w:rPr>
        <w:t xml:space="preserve"> programme you must: </w:t>
      </w:r>
      <w:r w:rsidRPr="007C6813">
        <w:rPr>
          <w:rFonts w:ascii="Arial" w:eastAsia="Times New Roman" w:hAnsi="Arial" w:cs="Arial"/>
          <w:color w:val="000000"/>
          <w:sz w:val="22"/>
          <w:szCs w:val="22"/>
          <w:shd w:val="clear" w:color="auto" w:fill="FFFFFF"/>
          <w:lang w:eastAsia="en-GB"/>
        </w:rPr>
        <w:br/>
      </w:r>
    </w:p>
    <w:p w14:paraId="39352923" w14:textId="77777777" w:rsidR="007C6813" w:rsidRPr="007C6813" w:rsidRDefault="007C6813" w:rsidP="007C6813">
      <w:pPr>
        <w:numPr>
          <w:ilvl w:val="0"/>
          <w:numId w:val="3"/>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Be over 18 years old</w:t>
      </w:r>
    </w:p>
    <w:p w14:paraId="4777F337" w14:textId="1CE4D071" w:rsidR="007C6813" w:rsidRPr="007C6813" w:rsidRDefault="007C6813" w:rsidP="007C6813">
      <w:pPr>
        <w:numPr>
          <w:ilvl w:val="0"/>
          <w:numId w:val="3"/>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Be based in the UK </w:t>
      </w:r>
      <w:r w:rsidR="004158E5">
        <w:rPr>
          <w:rFonts w:ascii="Arial" w:eastAsia="Times New Roman" w:hAnsi="Arial" w:cs="Arial"/>
          <w:color w:val="000000"/>
          <w:sz w:val="22"/>
          <w:szCs w:val="22"/>
          <w:shd w:val="clear" w:color="auto" w:fill="FFFFFF"/>
          <w:lang w:eastAsia="en-GB"/>
        </w:rPr>
        <w:t xml:space="preserve">and plan to </w:t>
      </w:r>
      <w:r w:rsidR="001C7AAD">
        <w:rPr>
          <w:rFonts w:ascii="Arial" w:eastAsia="Times New Roman" w:hAnsi="Arial" w:cs="Arial"/>
          <w:color w:val="000000"/>
          <w:sz w:val="22"/>
          <w:szCs w:val="22"/>
          <w:shd w:val="clear" w:color="auto" w:fill="FFFFFF"/>
          <w:lang w:eastAsia="en-GB"/>
        </w:rPr>
        <w:t xml:space="preserve">remain resident for the 10-month duration of the programme </w:t>
      </w:r>
    </w:p>
    <w:p w14:paraId="5FBA6B1B" w14:textId="77777777" w:rsidR="007C6813" w:rsidRPr="007C6813" w:rsidRDefault="007C6813" w:rsidP="007C6813">
      <w:pPr>
        <w:numPr>
          <w:ilvl w:val="0"/>
          <w:numId w:val="3"/>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Not be in full-time, undergraduate education</w:t>
      </w:r>
    </w:p>
    <w:p w14:paraId="0DABDAC1" w14:textId="3594B8FA" w:rsidR="007C6813" w:rsidRPr="007C6813" w:rsidRDefault="007C6813" w:rsidP="007C6813">
      <w:pPr>
        <w:numPr>
          <w:ilvl w:val="0"/>
          <w:numId w:val="3"/>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Not have been selected for Composer-Curator previously or currently be on another Sound and Music programme</w:t>
      </w:r>
      <w:r w:rsidR="00BD3F10">
        <w:rPr>
          <w:rFonts w:ascii="Arial" w:eastAsia="Times New Roman" w:hAnsi="Arial" w:cs="Arial"/>
          <w:color w:val="000000"/>
          <w:sz w:val="22"/>
          <w:szCs w:val="22"/>
          <w:shd w:val="clear" w:color="auto" w:fill="FFFFFF"/>
          <w:lang w:eastAsia="en-GB"/>
        </w:rPr>
        <w:t xml:space="preserve"> (</w:t>
      </w:r>
      <w:proofErr w:type="spellStart"/>
      <w:r w:rsidR="001C7AAD">
        <w:rPr>
          <w:rFonts w:ascii="Arial" w:eastAsia="Times New Roman" w:hAnsi="Arial" w:cs="Arial"/>
          <w:color w:val="000000"/>
          <w:sz w:val="22"/>
          <w:szCs w:val="22"/>
          <w:shd w:val="clear" w:color="auto" w:fill="FFFFFF"/>
          <w:lang w:eastAsia="en-GB"/>
        </w:rPr>
        <w:t>eg.</w:t>
      </w:r>
      <w:proofErr w:type="spellEnd"/>
      <w:r w:rsidR="00BD3F10">
        <w:rPr>
          <w:rFonts w:ascii="Arial" w:eastAsia="Times New Roman" w:hAnsi="Arial" w:cs="Arial"/>
          <w:color w:val="000000"/>
          <w:sz w:val="22"/>
          <w:szCs w:val="22"/>
          <w:shd w:val="clear" w:color="auto" w:fill="FFFFFF"/>
          <w:lang w:eastAsia="en-GB"/>
        </w:rPr>
        <w:t xml:space="preserve"> New Voices or Adopt</w:t>
      </w:r>
      <w:r w:rsidR="001C7AAD">
        <w:rPr>
          <w:rFonts w:ascii="Arial" w:eastAsia="Times New Roman" w:hAnsi="Arial" w:cs="Arial"/>
          <w:color w:val="000000"/>
          <w:sz w:val="22"/>
          <w:szCs w:val="22"/>
          <w:shd w:val="clear" w:color="auto" w:fill="FFFFFF"/>
          <w:lang w:eastAsia="en-GB"/>
        </w:rPr>
        <w:t xml:space="preserve"> a </w:t>
      </w:r>
      <w:r w:rsidR="00BD3F10">
        <w:rPr>
          <w:rFonts w:ascii="Arial" w:eastAsia="Times New Roman" w:hAnsi="Arial" w:cs="Arial"/>
          <w:color w:val="000000"/>
          <w:sz w:val="22"/>
          <w:szCs w:val="22"/>
          <w:shd w:val="clear" w:color="auto" w:fill="FFFFFF"/>
          <w:lang w:eastAsia="en-GB"/>
        </w:rPr>
        <w:t>Musi</w:t>
      </w:r>
      <w:r w:rsidR="001C7AAD">
        <w:rPr>
          <w:rFonts w:ascii="Arial" w:eastAsia="Times New Roman" w:hAnsi="Arial" w:cs="Arial"/>
          <w:color w:val="000000"/>
          <w:sz w:val="22"/>
          <w:szCs w:val="22"/>
          <w:shd w:val="clear" w:color="auto" w:fill="FFFFFF"/>
          <w:lang w:eastAsia="en-GB"/>
        </w:rPr>
        <w:t xml:space="preserve">c </w:t>
      </w:r>
      <w:r w:rsidR="00BD3F10">
        <w:rPr>
          <w:rFonts w:ascii="Arial" w:eastAsia="Times New Roman" w:hAnsi="Arial" w:cs="Arial"/>
          <w:color w:val="000000"/>
          <w:sz w:val="22"/>
          <w:szCs w:val="22"/>
          <w:shd w:val="clear" w:color="auto" w:fill="FFFFFF"/>
          <w:lang w:eastAsia="en-GB"/>
        </w:rPr>
        <w:t>Creator)</w:t>
      </w:r>
    </w:p>
    <w:p w14:paraId="14F3DFD4" w14:textId="30BCA729" w:rsidR="007C6813" w:rsidRPr="007C6813" w:rsidRDefault="007C6813" w:rsidP="007C6813">
      <w:pPr>
        <w:numPr>
          <w:ilvl w:val="0"/>
          <w:numId w:val="3"/>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 xml:space="preserve">Have a clear and </w:t>
      </w:r>
      <w:r>
        <w:rPr>
          <w:rFonts w:ascii="Arial" w:eastAsia="Times New Roman" w:hAnsi="Arial" w:cs="Arial"/>
          <w:color w:val="000000"/>
          <w:sz w:val="22"/>
          <w:szCs w:val="22"/>
          <w:shd w:val="clear" w:color="auto" w:fill="FFFFFF"/>
          <w:lang w:eastAsia="en-GB"/>
        </w:rPr>
        <w:t>meaningful</w:t>
      </w:r>
      <w:r w:rsidRPr="007C6813">
        <w:rPr>
          <w:rFonts w:ascii="Arial" w:eastAsia="Times New Roman" w:hAnsi="Arial" w:cs="Arial"/>
          <w:color w:val="000000"/>
          <w:sz w:val="22"/>
          <w:szCs w:val="22"/>
          <w:shd w:val="clear" w:color="auto" w:fill="FFFFFF"/>
          <w:lang w:eastAsia="en-GB"/>
        </w:rPr>
        <w:t xml:space="preserve"> con</w:t>
      </w:r>
      <w:r w:rsidR="001C7AAD">
        <w:rPr>
          <w:rFonts w:ascii="Arial" w:eastAsia="Times New Roman" w:hAnsi="Arial" w:cs="Arial"/>
          <w:color w:val="000000"/>
          <w:sz w:val="22"/>
          <w:szCs w:val="22"/>
          <w:shd w:val="clear" w:color="auto" w:fill="FFFFFF"/>
          <w:lang w:eastAsia="en-GB"/>
        </w:rPr>
        <w:t>n</w:t>
      </w:r>
      <w:r w:rsidRPr="007C6813">
        <w:rPr>
          <w:rFonts w:ascii="Arial" w:eastAsia="Times New Roman" w:hAnsi="Arial" w:cs="Arial"/>
          <w:color w:val="000000"/>
          <w:sz w:val="22"/>
          <w:szCs w:val="22"/>
          <w:shd w:val="clear" w:color="auto" w:fill="FFFFFF"/>
          <w:lang w:eastAsia="en-GB"/>
        </w:rPr>
        <w:t>ection to either Hull or Sunderland</w:t>
      </w:r>
      <w:r w:rsidR="001C7AAD">
        <w:rPr>
          <w:rFonts w:ascii="Arial" w:eastAsia="Times New Roman" w:hAnsi="Arial" w:cs="Arial"/>
          <w:color w:val="000000"/>
          <w:sz w:val="22"/>
          <w:szCs w:val="22"/>
          <w:shd w:val="clear" w:color="auto" w:fill="FFFFFF"/>
          <w:lang w:eastAsia="en-GB"/>
        </w:rPr>
        <w:t xml:space="preserve"> </w:t>
      </w:r>
    </w:p>
    <w:p w14:paraId="6ADE86F4" w14:textId="0AD8636B" w:rsidR="007C6813" w:rsidRPr="007C6813" w:rsidRDefault="007C6813" w:rsidP="007C6813">
      <w:pPr>
        <w:spacing w:after="240"/>
        <w:rPr>
          <w:rFonts w:ascii="Times New Roman" w:eastAsia="Times New Roman" w:hAnsi="Times New Roman" w:cs="Times New Roman"/>
          <w:lang w:eastAsia="en-GB"/>
        </w:rPr>
      </w:pPr>
    </w:p>
    <w:p w14:paraId="75EC2EA8" w14:textId="287011A0" w:rsidR="007C6813" w:rsidRPr="007C6813" w:rsidRDefault="31FB48A9"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t>8</w:t>
      </w:r>
      <w:r w:rsidR="007C6813" w:rsidRPr="007C6813">
        <w:rPr>
          <w:rFonts w:ascii="Arial" w:eastAsia="Times New Roman" w:hAnsi="Arial" w:cs="Arial"/>
          <w:b/>
          <w:bCs/>
          <w:color w:val="000000"/>
          <w:sz w:val="28"/>
          <w:szCs w:val="28"/>
          <w:shd w:val="clear" w:color="auto" w:fill="FFFFFF"/>
          <w:lang w:eastAsia="en-GB"/>
        </w:rPr>
        <w:t>. Application </w:t>
      </w:r>
    </w:p>
    <w:p w14:paraId="00C6D227" w14:textId="665C7F40"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br/>
      </w:r>
      <w:r w:rsidRPr="007C6813">
        <w:rPr>
          <w:rFonts w:ascii="Arial" w:eastAsia="Times New Roman" w:hAnsi="Arial" w:cs="Arial"/>
          <w:color w:val="000000"/>
          <w:sz w:val="22"/>
          <w:szCs w:val="22"/>
          <w:shd w:val="clear" w:color="auto" w:fill="FFFFFF"/>
          <w:lang w:eastAsia="en-GB"/>
        </w:rPr>
        <w:t xml:space="preserve">The application process will open on </w:t>
      </w:r>
      <w:r w:rsidR="00C62420">
        <w:rPr>
          <w:rFonts w:ascii="Arial" w:eastAsia="Times New Roman" w:hAnsi="Arial" w:cs="Arial"/>
          <w:color w:val="000000"/>
          <w:sz w:val="22"/>
          <w:szCs w:val="22"/>
          <w:shd w:val="clear" w:color="auto" w:fill="FFFFFF"/>
          <w:lang w:eastAsia="en-GB"/>
        </w:rPr>
        <w:t>Thursday</w:t>
      </w:r>
      <w:r w:rsidR="001C7AAD" w:rsidRPr="007C6813">
        <w:rPr>
          <w:rFonts w:ascii="Arial" w:eastAsia="Times New Roman" w:hAnsi="Arial" w:cs="Arial"/>
          <w:color w:val="000000"/>
          <w:sz w:val="22"/>
          <w:szCs w:val="22"/>
          <w:shd w:val="clear" w:color="auto" w:fill="FFFFFF"/>
          <w:lang w:eastAsia="en-GB"/>
        </w:rPr>
        <w:t xml:space="preserve"> </w:t>
      </w:r>
      <w:r w:rsidR="001C7AAD">
        <w:rPr>
          <w:rFonts w:ascii="Arial" w:eastAsia="Times New Roman" w:hAnsi="Arial" w:cs="Arial"/>
          <w:color w:val="000000"/>
          <w:sz w:val="22"/>
          <w:szCs w:val="22"/>
          <w:shd w:val="clear" w:color="auto" w:fill="FFFFFF"/>
          <w:lang w:eastAsia="en-GB"/>
        </w:rPr>
        <w:t>2</w:t>
      </w:r>
      <w:r w:rsidR="00C62420">
        <w:rPr>
          <w:rFonts w:ascii="Arial" w:eastAsia="Times New Roman" w:hAnsi="Arial" w:cs="Arial"/>
          <w:color w:val="000000"/>
          <w:sz w:val="22"/>
          <w:szCs w:val="22"/>
          <w:shd w:val="clear" w:color="auto" w:fill="FFFFFF"/>
          <w:lang w:eastAsia="en-GB"/>
        </w:rPr>
        <w:t>7</w:t>
      </w:r>
      <w:r w:rsidR="001C7AAD">
        <w:rPr>
          <w:rFonts w:ascii="Arial" w:eastAsia="Times New Roman" w:hAnsi="Arial" w:cs="Arial"/>
          <w:color w:val="000000"/>
          <w:sz w:val="22"/>
          <w:szCs w:val="22"/>
          <w:shd w:val="clear" w:color="auto" w:fill="FFFFFF"/>
          <w:lang w:eastAsia="en-GB"/>
        </w:rPr>
        <w:t>th</w:t>
      </w:r>
      <w:r w:rsidR="001C7AAD" w:rsidRPr="007C6813">
        <w:rPr>
          <w:rFonts w:ascii="Arial" w:eastAsia="Times New Roman" w:hAnsi="Arial" w:cs="Arial"/>
          <w:color w:val="000000"/>
          <w:sz w:val="22"/>
          <w:szCs w:val="22"/>
          <w:shd w:val="clear" w:color="auto" w:fill="FFFFFF"/>
          <w:lang w:eastAsia="en-GB"/>
        </w:rPr>
        <w:t xml:space="preserve"> </w:t>
      </w:r>
      <w:r w:rsidR="001C7AAD">
        <w:rPr>
          <w:rFonts w:ascii="Arial" w:eastAsia="Times New Roman" w:hAnsi="Arial" w:cs="Arial"/>
          <w:color w:val="000000"/>
          <w:sz w:val="22"/>
          <w:szCs w:val="22"/>
          <w:shd w:val="clear" w:color="auto" w:fill="FFFFFF"/>
          <w:lang w:eastAsia="en-GB"/>
        </w:rPr>
        <w:t>January</w:t>
      </w:r>
      <w:r w:rsidR="001C7AAD" w:rsidRPr="007C6813">
        <w:rPr>
          <w:rFonts w:ascii="Arial" w:eastAsia="Times New Roman" w:hAnsi="Arial" w:cs="Arial"/>
          <w:color w:val="000000"/>
          <w:sz w:val="22"/>
          <w:szCs w:val="22"/>
          <w:shd w:val="clear" w:color="auto" w:fill="FFFFFF"/>
          <w:lang w:eastAsia="en-GB"/>
        </w:rPr>
        <w:t xml:space="preserve"> </w:t>
      </w:r>
      <w:r w:rsidRPr="007C6813">
        <w:rPr>
          <w:rFonts w:ascii="Arial" w:eastAsia="Times New Roman" w:hAnsi="Arial" w:cs="Arial"/>
          <w:color w:val="000000"/>
          <w:sz w:val="22"/>
          <w:szCs w:val="22"/>
          <w:shd w:val="clear" w:color="auto" w:fill="FFFFFF"/>
          <w:lang w:eastAsia="en-GB"/>
        </w:rPr>
        <w:t xml:space="preserve">and will close on Sunday </w:t>
      </w:r>
      <w:r w:rsidR="61219E55" w:rsidRPr="007C6813">
        <w:rPr>
          <w:rFonts w:ascii="Arial" w:eastAsia="Times New Roman" w:hAnsi="Arial" w:cs="Arial"/>
          <w:color w:val="000000"/>
          <w:sz w:val="22"/>
          <w:szCs w:val="22"/>
          <w:shd w:val="clear" w:color="auto" w:fill="FFFFFF"/>
          <w:lang w:eastAsia="en-GB"/>
        </w:rPr>
        <w:t>1</w:t>
      </w:r>
      <w:r w:rsidR="00C04FAC">
        <w:rPr>
          <w:rFonts w:ascii="Arial" w:eastAsia="Times New Roman" w:hAnsi="Arial" w:cs="Arial"/>
          <w:color w:val="000000"/>
          <w:sz w:val="22"/>
          <w:szCs w:val="22"/>
          <w:shd w:val="clear" w:color="auto" w:fill="FFFFFF"/>
          <w:lang w:eastAsia="en-GB"/>
        </w:rPr>
        <w:t>3</w:t>
      </w:r>
      <w:r w:rsidR="2DE0AAC4" w:rsidRPr="007C6813">
        <w:rPr>
          <w:rFonts w:ascii="Arial" w:eastAsia="Times New Roman" w:hAnsi="Arial" w:cs="Arial"/>
          <w:color w:val="000000"/>
          <w:sz w:val="22"/>
          <w:szCs w:val="22"/>
          <w:shd w:val="clear" w:color="auto" w:fill="FFFFFF"/>
          <w:lang w:eastAsia="en-GB"/>
        </w:rPr>
        <w:t>th</w:t>
      </w:r>
      <w:r w:rsidRPr="007C6813">
        <w:rPr>
          <w:rFonts w:ascii="Arial" w:eastAsia="Times New Roman" w:hAnsi="Arial" w:cs="Arial"/>
          <w:color w:val="000000"/>
          <w:sz w:val="22"/>
          <w:szCs w:val="22"/>
          <w:shd w:val="clear" w:color="auto" w:fill="FFFFFF"/>
          <w:lang w:eastAsia="en-GB"/>
        </w:rPr>
        <w:t xml:space="preserve"> </w:t>
      </w:r>
      <w:r w:rsidR="00C04FAC">
        <w:rPr>
          <w:rFonts w:ascii="Arial" w:eastAsia="Times New Roman" w:hAnsi="Arial" w:cs="Arial"/>
          <w:color w:val="000000"/>
          <w:sz w:val="22"/>
          <w:szCs w:val="22"/>
          <w:shd w:val="clear" w:color="auto" w:fill="FFFFFF"/>
          <w:lang w:eastAsia="en-GB"/>
        </w:rPr>
        <w:t>March</w:t>
      </w:r>
      <w:r w:rsidR="00C04FAC" w:rsidRPr="007C6813">
        <w:rPr>
          <w:rFonts w:ascii="Arial" w:eastAsia="Times New Roman" w:hAnsi="Arial" w:cs="Arial"/>
          <w:color w:val="000000"/>
          <w:sz w:val="22"/>
          <w:szCs w:val="22"/>
          <w:shd w:val="clear" w:color="auto" w:fill="FFFFFF"/>
          <w:lang w:eastAsia="en-GB"/>
        </w:rPr>
        <w:t xml:space="preserve"> </w:t>
      </w:r>
      <w:r w:rsidRPr="007C6813">
        <w:rPr>
          <w:rFonts w:ascii="Arial" w:eastAsia="Times New Roman" w:hAnsi="Arial" w:cs="Arial"/>
          <w:color w:val="000000"/>
          <w:sz w:val="22"/>
          <w:szCs w:val="22"/>
          <w:shd w:val="clear" w:color="auto" w:fill="FFFFFF"/>
          <w:lang w:eastAsia="en-GB"/>
        </w:rPr>
        <w:t>at 11:59pm.  </w:t>
      </w:r>
    </w:p>
    <w:p w14:paraId="6678E407" w14:textId="77777777" w:rsidR="007C6813" w:rsidRPr="007C6813" w:rsidRDefault="007C6813" w:rsidP="007C6813">
      <w:pPr>
        <w:rPr>
          <w:rFonts w:ascii="Times New Roman" w:eastAsia="Times New Roman" w:hAnsi="Times New Roman" w:cs="Times New Roman"/>
          <w:lang w:eastAsia="en-GB"/>
        </w:rPr>
      </w:pPr>
    </w:p>
    <w:p w14:paraId="46D0D3C9" w14:textId="0AADB817"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 xml:space="preserve">We are able to fund three projects in each city (six projects in total). </w:t>
      </w:r>
      <w:r w:rsidRPr="007C6813">
        <w:rPr>
          <w:rFonts w:ascii="Arial" w:eastAsia="Times New Roman" w:hAnsi="Arial" w:cs="Arial"/>
          <w:color w:val="000000"/>
          <w:sz w:val="22"/>
          <w:szCs w:val="22"/>
          <w:shd w:val="clear" w:color="auto" w:fill="FFFFFF"/>
          <w:lang w:eastAsia="en-GB"/>
        </w:rPr>
        <w:br/>
      </w:r>
      <w:r w:rsidRPr="007C6813">
        <w:rPr>
          <w:rFonts w:ascii="Arial" w:eastAsia="Times New Roman" w:hAnsi="Arial" w:cs="Arial"/>
          <w:color w:val="000000"/>
          <w:sz w:val="22"/>
          <w:szCs w:val="22"/>
          <w:shd w:val="clear" w:color="auto" w:fill="FFFFFF"/>
          <w:lang w:eastAsia="en-GB"/>
        </w:rPr>
        <w:br/>
        <w:t xml:space="preserve">In the application form you will be asked to provide: </w:t>
      </w:r>
      <w:r w:rsidRPr="007C6813">
        <w:rPr>
          <w:rFonts w:ascii="Arial" w:eastAsia="Times New Roman" w:hAnsi="Arial" w:cs="Arial"/>
          <w:color w:val="000000"/>
          <w:sz w:val="22"/>
          <w:szCs w:val="22"/>
          <w:shd w:val="clear" w:color="auto" w:fill="FFFFFF"/>
          <w:lang w:eastAsia="en-GB"/>
        </w:rPr>
        <w:br/>
      </w:r>
      <w:r w:rsidRPr="007C6813">
        <w:rPr>
          <w:rFonts w:ascii="Arial" w:eastAsia="Times New Roman" w:hAnsi="Arial" w:cs="Arial"/>
          <w:color w:val="000000"/>
          <w:sz w:val="22"/>
          <w:szCs w:val="22"/>
          <w:shd w:val="clear" w:color="auto" w:fill="FFFFFF"/>
          <w:lang w:eastAsia="en-GB"/>
        </w:rPr>
        <w:br/>
      </w:r>
      <w:r w:rsidR="00EA5698">
        <w:rPr>
          <w:rFonts w:ascii="Arial" w:eastAsia="Times New Roman" w:hAnsi="Arial" w:cs="Arial"/>
          <w:b/>
          <w:bCs/>
          <w:color w:val="000000"/>
          <w:sz w:val="22"/>
          <w:szCs w:val="22"/>
          <w:shd w:val="clear" w:color="auto" w:fill="FFFFFF"/>
          <w:lang w:eastAsia="en-GB"/>
        </w:rPr>
        <w:t>1. O</w:t>
      </w:r>
      <w:r w:rsidRPr="007C6813">
        <w:rPr>
          <w:rFonts w:ascii="Arial" w:eastAsia="Times New Roman" w:hAnsi="Arial" w:cs="Arial"/>
          <w:b/>
          <w:bCs/>
          <w:color w:val="000000"/>
          <w:sz w:val="22"/>
          <w:szCs w:val="22"/>
          <w:shd w:val="clear" w:color="auto" w:fill="FFFFFF"/>
          <w:lang w:eastAsia="en-GB"/>
        </w:rPr>
        <w:t>utline of the proposed project</w:t>
      </w:r>
      <w:r w:rsidRPr="007C6813">
        <w:rPr>
          <w:rFonts w:ascii="Arial" w:eastAsia="Times New Roman" w:hAnsi="Arial" w:cs="Arial"/>
          <w:color w:val="000000"/>
          <w:sz w:val="22"/>
          <w:szCs w:val="22"/>
          <w:shd w:val="clear" w:color="auto" w:fill="FFFFFF"/>
          <w:lang w:eastAsia="en-GB"/>
        </w:rPr>
        <w:t xml:space="preserve"> </w:t>
      </w:r>
      <w:r w:rsidRPr="007C6813">
        <w:rPr>
          <w:rFonts w:ascii="Arial" w:eastAsia="Times New Roman" w:hAnsi="Arial" w:cs="Arial"/>
          <w:b/>
          <w:bCs/>
          <w:color w:val="000000"/>
          <w:sz w:val="22"/>
          <w:szCs w:val="22"/>
          <w:shd w:val="clear" w:color="auto" w:fill="FFFFFF"/>
          <w:lang w:eastAsia="en-GB"/>
        </w:rPr>
        <w:t xml:space="preserve">(up to 800 words or a </w:t>
      </w:r>
      <w:proofErr w:type="gramStart"/>
      <w:r w:rsidRPr="007C6813">
        <w:rPr>
          <w:rFonts w:ascii="Arial" w:eastAsia="Times New Roman" w:hAnsi="Arial" w:cs="Arial"/>
          <w:b/>
          <w:bCs/>
          <w:color w:val="000000"/>
          <w:sz w:val="22"/>
          <w:szCs w:val="22"/>
          <w:shd w:val="clear" w:color="auto" w:fill="FFFFFF"/>
          <w:lang w:eastAsia="en-GB"/>
        </w:rPr>
        <w:t>4 minute</w:t>
      </w:r>
      <w:proofErr w:type="gramEnd"/>
      <w:r w:rsidRPr="007C6813">
        <w:rPr>
          <w:rFonts w:ascii="Arial" w:eastAsia="Times New Roman" w:hAnsi="Arial" w:cs="Arial"/>
          <w:b/>
          <w:bCs/>
          <w:color w:val="000000"/>
          <w:sz w:val="22"/>
          <w:szCs w:val="22"/>
          <w:shd w:val="clear" w:color="auto" w:fill="FFFFFF"/>
          <w:lang w:eastAsia="en-GB"/>
        </w:rPr>
        <w:t xml:space="preserve"> video).</w:t>
      </w:r>
      <w:r w:rsidRPr="007C6813">
        <w:rPr>
          <w:rFonts w:ascii="Arial" w:eastAsia="Times New Roman" w:hAnsi="Arial" w:cs="Arial"/>
          <w:color w:val="000000"/>
          <w:sz w:val="22"/>
          <w:szCs w:val="22"/>
          <w:shd w:val="clear" w:color="auto" w:fill="FFFFFF"/>
          <w:lang w:eastAsia="en-GB"/>
        </w:rPr>
        <w:t xml:space="preserve"> This should describe the project and the artists you want to work with and why; your connection to either Hull or Sunderland; the impact the project will have</w:t>
      </w:r>
      <w:r w:rsidR="00BD3F10">
        <w:rPr>
          <w:rFonts w:ascii="Arial" w:eastAsia="Times New Roman" w:hAnsi="Arial" w:cs="Arial"/>
          <w:color w:val="000000"/>
          <w:sz w:val="22"/>
          <w:szCs w:val="22"/>
          <w:shd w:val="clear" w:color="auto" w:fill="FFFFFF"/>
          <w:lang w:eastAsia="en-GB"/>
        </w:rPr>
        <w:t xml:space="preserve"> </w:t>
      </w:r>
      <w:r w:rsidR="003F28FF">
        <w:rPr>
          <w:rFonts w:ascii="Arial" w:eastAsia="Times New Roman" w:hAnsi="Arial" w:cs="Arial"/>
          <w:color w:val="000000"/>
          <w:sz w:val="22"/>
          <w:szCs w:val="22"/>
          <w:shd w:val="clear" w:color="auto" w:fill="FFFFFF"/>
          <w:lang w:eastAsia="en-GB"/>
        </w:rPr>
        <w:t>on the local community,</w:t>
      </w:r>
      <w:r w:rsidRPr="007C6813">
        <w:rPr>
          <w:rFonts w:ascii="Arial" w:eastAsia="Times New Roman" w:hAnsi="Arial" w:cs="Arial"/>
          <w:color w:val="000000"/>
          <w:sz w:val="22"/>
          <w:szCs w:val="22"/>
          <w:shd w:val="clear" w:color="auto" w:fill="FFFFFF"/>
          <w:lang w:eastAsia="en-GB"/>
        </w:rPr>
        <w:t xml:space="preserve"> and a timeline for successfully delivering the events. </w:t>
      </w:r>
    </w:p>
    <w:p w14:paraId="55497C16" w14:textId="427E0243" w:rsidR="007C6813" w:rsidRDefault="007C6813" w:rsidP="4E0AC59E">
      <w:r w:rsidRPr="007C6813">
        <w:rPr>
          <w:rFonts w:ascii="Arial" w:eastAsia="Times New Roman" w:hAnsi="Arial" w:cs="Arial"/>
          <w:color w:val="000000"/>
          <w:sz w:val="22"/>
          <w:szCs w:val="22"/>
          <w:shd w:val="clear" w:color="auto" w:fill="FFFFFF"/>
          <w:lang w:eastAsia="en-GB"/>
        </w:rPr>
        <w:br/>
      </w:r>
      <w:r w:rsidRPr="007C6813">
        <w:rPr>
          <w:rFonts w:ascii="Arial" w:eastAsia="Times New Roman" w:hAnsi="Arial" w:cs="Arial"/>
          <w:b/>
          <w:bCs/>
          <w:color w:val="000000"/>
          <w:sz w:val="22"/>
          <w:szCs w:val="22"/>
          <w:shd w:val="clear" w:color="auto" w:fill="FFFFFF"/>
          <w:lang w:eastAsia="en-GB"/>
        </w:rPr>
        <w:t xml:space="preserve">2. </w:t>
      </w:r>
      <w:r w:rsidR="00EA5698">
        <w:rPr>
          <w:rFonts w:ascii="Arial" w:eastAsia="Times New Roman" w:hAnsi="Arial" w:cs="Arial"/>
          <w:b/>
          <w:bCs/>
          <w:color w:val="000000"/>
          <w:sz w:val="22"/>
          <w:szCs w:val="22"/>
          <w:shd w:val="clear" w:color="auto" w:fill="FFFFFF"/>
          <w:lang w:eastAsia="en-GB"/>
        </w:rPr>
        <w:t>A</w:t>
      </w:r>
      <w:r w:rsidRPr="007C6813">
        <w:rPr>
          <w:rFonts w:ascii="Arial" w:eastAsia="Times New Roman" w:hAnsi="Arial" w:cs="Arial"/>
          <w:b/>
          <w:bCs/>
          <w:color w:val="000000"/>
          <w:sz w:val="22"/>
          <w:szCs w:val="22"/>
          <w:shd w:val="clear" w:color="auto" w:fill="FFFFFF"/>
          <w:lang w:eastAsia="en-GB"/>
        </w:rPr>
        <w:t xml:space="preserve">pplicant statement (up to 500 words or a </w:t>
      </w:r>
      <w:proofErr w:type="gramStart"/>
      <w:r w:rsidRPr="007C6813">
        <w:rPr>
          <w:rFonts w:ascii="Arial" w:eastAsia="Times New Roman" w:hAnsi="Arial" w:cs="Arial"/>
          <w:b/>
          <w:bCs/>
          <w:color w:val="000000"/>
          <w:sz w:val="22"/>
          <w:szCs w:val="22"/>
          <w:shd w:val="clear" w:color="auto" w:fill="FFFFFF"/>
          <w:lang w:eastAsia="en-GB"/>
        </w:rPr>
        <w:t>3 minute</w:t>
      </w:r>
      <w:proofErr w:type="gramEnd"/>
      <w:r w:rsidRPr="007C6813">
        <w:rPr>
          <w:rFonts w:ascii="Arial" w:eastAsia="Times New Roman" w:hAnsi="Arial" w:cs="Arial"/>
          <w:b/>
          <w:bCs/>
          <w:color w:val="000000"/>
          <w:sz w:val="22"/>
          <w:szCs w:val="22"/>
          <w:shd w:val="clear" w:color="auto" w:fill="FFFFFF"/>
          <w:lang w:eastAsia="en-GB"/>
        </w:rPr>
        <w:t xml:space="preserve"> video). </w:t>
      </w:r>
      <w:r w:rsidRPr="007C6813">
        <w:rPr>
          <w:rFonts w:ascii="Arial" w:eastAsia="Times New Roman" w:hAnsi="Arial" w:cs="Arial"/>
          <w:color w:val="000000"/>
          <w:sz w:val="22"/>
          <w:szCs w:val="22"/>
          <w:shd w:val="clear" w:color="auto" w:fill="FFFFFF"/>
          <w:lang w:eastAsia="en-GB"/>
        </w:rPr>
        <w:t>This should describe any relevant experience you might have; and why the programme is right for you at this time.</w:t>
      </w:r>
      <w:r>
        <w:br/>
      </w:r>
    </w:p>
    <w:p w14:paraId="629C3BE8" w14:textId="280DF9F3" w:rsidR="007C6813" w:rsidRDefault="06B7481D" w:rsidP="4E0AC59E">
      <w:pPr>
        <w:rPr>
          <w:rFonts w:ascii="Times New Roman" w:eastAsia="Times New Roman" w:hAnsi="Times New Roman" w:cs="Times New Roman"/>
          <w:lang w:eastAsia="en-GB"/>
        </w:rPr>
      </w:pPr>
      <w:r w:rsidRPr="2BF39D32">
        <w:rPr>
          <w:rFonts w:ascii="Arial" w:eastAsia="Times New Roman" w:hAnsi="Arial" w:cs="Arial"/>
          <w:b/>
          <w:bCs/>
          <w:color w:val="000000" w:themeColor="text1"/>
          <w:sz w:val="22"/>
          <w:szCs w:val="22"/>
          <w:lang w:eastAsia="en-GB"/>
        </w:rPr>
        <w:t xml:space="preserve">4. Audience objectives. </w:t>
      </w:r>
      <w:r w:rsidRPr="2BF39D32">
        <w:rPr>
          <w:rFonts w:ascii="Arial" w:eastAsia="Times New Roman" w:hAnsi="Arial" w:cs="Arial"/>
          <w:color w:val="000000" w:themeColor="text1"/>
          <w:sz w:val="22"/>
          <w:szCs w:val="22"/>
          <w:lang w:eastAsia="en-GB"/>
        </w:rPr>
        <w:t xml:space="preserve">This should describe who your project is aimed at, how </w:t>
      </w:r>
      <w:r w:rsidR="003F28FF" w:rsidRPr="2BF39D32">
        <w:rPr>
          <w:rFonts w:ascii="Arial" w:eastAsia="Times New Roman" w:hAnsi="Arial" w:cs="Arial"/>
          <w:color w:val="000000" w:themeColor="text1"/>
          <w:sz w:val="22"/>
          <w:szCs w:val="22"/>
          <w:lang w:eastAsia="en-GB"/>
        </w:rPr>
        <w:t xml:space="preserve">you will attract and engage the community there, how </w:t>
      </w:r>
      <w:r w:rsidRPr="2BF39D32">
        <w:rPr>
          <w:rFonts w:ascii="Arial" w:eastAsia="Times New Roman" w:hAnsi="Arial" w:cs="Arial"/>
          <w:color w:val="000000" w:themeColor="text1"/>
          <w:sz w:val="22"/>
          <w:szCs w:val="22"/>
          <w:lang w:eastAsia="en-GB"/>
        </w:rPr>
        <w:t xml:space="preserve">many people you hope to reach and how you will </w:t>
      </w:r>
      <w:r w:rsidR="003F28FF" w:rsidRPr="2BF39D32">
        <w:rPr>
          <w:rFonts w:ascii="Arial" w:eastAsia="Times New Roman" w:hAnsi="Arial" w:cs="Arial"/>
          <w:color w:val="000000" w:themeColor="text1"/>
          <w:sz w:val="22"/>
          <w:szCs w:val="22"/>
          <w:lang w:eastAsia="en-GB"/>
        </w:rPr>
        <w:t xml:space="preserve">go about </w:t>
      </w:r>
      <w:r w:rsidRPr="2BF39D32">
        <w:rPr>
          <w:rFonts w:ascii="Arial" w:eastAsia="Times New Roman" w:hAnsi="Arial" w:cs="Arial"/>
          <w:color w:val="000000" w:themeColor="text1"/>
          <w:sz w:val="22"/>
          <w:szCs w:val="22"/>
          <w:lang w:eastAsia="en-GB"/>
        </w:rPr>
        <w:t>reach</w:t>
      </w:r>
      <w:r w:rsidR="003F28FF" w:rsidRPr="2BF39D32">
        <w:rPr>
          <w:rFonts w:ascii="Arial" w:eastAsia="Times New Roman" w:hAnsi="Arial" w:cs="Arial"/>
          <w:color w:val="000000" w:themeColor="text1"/>
          <w:sz w:val="22"/>
          <w:szCs w:val="22"/>
          <w:lang w:eastAsia="en-GB"/>
        </w:rPr>
        <w:t>ing</w:t>
      </w:r>
      <w:r w:rsidRPr="2BF39D32">
        <w:rPr>
          <w:rFonts w:ascii="Arial" w:eastAsia="Times New Roman" w:hAnsi="Arial" w:cs="Arial"/>
          <w:color w:val="000000" w:themeColor="text1"/>
          <w:sz w:val="22"/>
          <w:szCs w:val="22"/>
          <w:lang w:eastAsia="en-GB"/>
        </w:rPr>
        <w:t xml:space="preserve"> them.</w:t>
      </w:r>
      <w:r w:rsidR="003F28FF" w:rsidRPr="2BF39D32">
        <w:rPr>
          <w:rFonts w:ascii="Arial" w:eastAsia="Times New Roman" w:hAnsi="Arial" w:cs="Arial"/>
          <w:color w:val="000000" w:themeColor="text1"/>
          <w:sz w:val="22"/>
          <w:szCs w:val="22"/>
          <w:lang w:eastAsia="en-GB"/>
        </w:rPr>
        <w:t xml:space="preserve"> Remember it is not possible to reach everyone so try to be as specific as possible. Consider focusing on people from specific demographics such as age, gender or socioeconomic background, or those with particular interests or behaviours. </w:t>
      </w:r>
    </w:p>
    <w:p w14:paraId="04D421B3" w14:textId="3349CF2B" w:rsidR="007C6813" w:rsidRDefault="007C6813" w:rsidP="7CB606E3">
      <w:pPr>
        <w:rPr>
          <w:rFonts w:ascii="Arial" w:eastAsia="Times New Roman" w:hAnsi="Arial" w:cs="Arial"/>
          <w:color w:val="000000" w:themeColor="text1"/>
          <w:sz w:val="22"/>
          <w:szCs w:val="22"/>
          <w:lang w:eastAsia="en-GB"/>
        </w:rPr>
      </w:pPr>
      <w:r w:rsidRPr="007C6813">
        <w:rPr>
          <w:rFonts w:ascii="Arial" w:eastAsia="Times New Roman" w:hAnsi="Arial" w:cs="Arial"/>
          <w:color w:val="000000"/>
          <w:sz w:val="22"/>
          <w:szCs w:val="22"/>
          <w:shd w:val="clear" w:color="auto" w:fill="FFFFFF"/>
          <w:lang w:eastAsia="en-GB"/>
        </w:rPr>
        <w:br/>
      </w:r>
      <w:r w:rsidRPr="007C6813">
        <w:rPr>
          <w:rFonts w:ascii="Arial" w:eastAsia="Times New Roman" w:hAnsi="Arial" w:cs="Arial"/>
          <w:b/>
          <w:bCs/>
          <w:color w:val="000000"/>
          <w:sz w:val="22"/>
          <w:szCs w:val="22"/>
          <w:shd w:val="clear" w:color="auto" w:fill="FFFFFF"/>
          <w:lang w:eastAsia="en-GB"/>
        </w:rPr>
        <w:t>3.</w:t>
      </w:r>
      <w:r w:rsidR="00EA5698">
        <w:rPr>
          <w:rFonts w:ascii="Arial" w:eastAsia="Times New Roman" w:hAnsi="Arial" w:cs="Arial"/>
          <w:b/>
          <w:bCs/>
          <w:color w:val="000000"/>
          <w:sz w:val="22"/>
          <w:szCs w:val="22"/>
          <w:shd w:val="clear" w:color="auto" w:fill="FFFFFF"/>
          <w:lang w:eastAsia="en-GB"/>
        </w:rPr>
        <w:t xml:space="preserve"> P</w:t>
      </w:r>
      <w:r w:rsidRPr="007C6813">
        <w:rPr>
          <w:rFonts w:ascii="Arial" w:eastAsia="Times New Roman" w:hAnsi="Arial" w:cs="Arial"/>
          <w:b/>
          <w:bCs/>
          <w:color w:val="000000"/>
          <w:sz w:val="22"/>
          <w:szCs w:val="22"/>
          <w:shd w:val="clear" w:color="auto" w:fill="FFFFFF"/>
          <w:lang w:eastAsia="en-GB"/>
        </w:rPr>
        <w:t xml:space="preserve">roject budget (a template is provided for this section with advice as to what costs to consider). </w:t>
      </w:r>
      <w:r w:rsidRPr="007C6813">
        <w:rPr>
          <w:rFonts w:ascii="Arial" w:eastAsia="Times New Roman" w:hAnsi="Arial" w:cs="Arial"/>
          <w:color w:val="000000"/>
          <w:sz w:val="22"/>
          <w:szCs w:val="22"/>
          <w:shd w:val="clear" w:color="auto" w:fill="FFFFFF"/>
          <w:lang w:eastAsia="en-GB"/>
        </w:rPr>
        <w:t xml:space="preserve">The budget should include full estimated and anticipated expenditure and income relating to the project. </w:t>
      </w:r>
    </w:p>
    <w:p w14:paraId="12E29061" w14:textId="3210B87E" w:rsidR="007C6813" w:rsidRDefault="007C6813" w:rsidP="007C6813"/>
    <w:p w14:paraId="419929EE" w14:textId="08BB588C" w:rsidR="007C6813" w:rsidRDefault="2D12C271" w:rsidP="7CB606E3">
      <w:pPr>
        <w:rPr>
          <w:rFonts w:ascii="Arial" w:eastAsia="Times New Roman" w:hAnsi="Arial" w:cs="Arial"/>
          <w:color w:val="000000" w:themeColor="text1"/>
          <w:sz w:val="22"/>
          <w:szCs w:val="22"/>
          <w:lang w:eastAsia="en-GB"/>
        </w:rPr>
      </w:pPr>
      <w:r w:rsidRPr="7CB606E3">
        <w:rPr>
          <w:rFonts w:ascii="Arial" w:eastAsia="Arial" w:hAnsi="Arial" w:cs="Arial"/>
          <w:b/>
          <w:bCs/>
          <w:sz w:val="28"/>
          <w:szCs w:val="28"/>
        </w:rPr>
        <w:t>9</w:t>
      </w:r>
      <w:r w:rsidR="57825855" w:rsidRPr="7CB606E3">
        <w:rPr>
          <w:rFonts w:ascii="Arial" w:eastAsia="Arial" w:hAnsi="Arial" w:cs="Arial"/>
          <w:b/>
          <w:bCs/>
          <w:sz w:val="28"/>
          <w:szCs w:val="28"/>
        </w:rPr>
        <w:t>. Infrequently Asked Questions Session</w:t>
      </w:r>
    </w:p>
    <w:p w14:paraId="688C52AA" w14:textId="3349CF2B" w:rsidR="007C6813" w:rsidRDefault="007C6813" w:rsidP="7CB606E3">
      <w:pPr>
        <w:rPr>
          <w:rFonts w:ascii="Arial" w:eastAsia="Arial" w:hAnsi="Arial" w:cs="Arial"/>
          <w:sz w:val="22"/>
          <w:szCs w:val="22"/>
        </w:rPr>
      </w:pPr>
      <w:r w:rsidRPr="007C6813">
        <w:rPr>
          <w:rFonts w:ascii="Arial" w:eastAsia="Times New Roman" w:hAnsi="Arial" w:cs="Arial"/>
          <w:color w:val="000000"/>
          <w:sz w:val="22"/>
          <w:szCs w:val="22"/>
          <w:shd w:val="clear" w:color="auto" w:fill="FFFFFF"/>
          <w:lang w:eastAsia="en-GB"/>
        </w:rPr>
        <w:br/>
      </w:r>
    </w:p>
    <w:p w14:paraId="0A7682EE" w14:textId="0A02C053" w:rsidR="007C6813" w:rsidRDefault="3FF62E70" w:rsidP="7CB606E3">
      <w:pPr>
        <w:rPr>
          <w:rFonts w:ascii="Arial" w:eastAsia="Arial" w:hAnsi="Arial" w:cs="Arial"/>
          <w:sz w:val="22"/>
          <w:szCs w:val="22"/>
          <w:shd w:val="clear" w:color="auto" w:fill="FFFFFF"/>
        </w:rPr>
      </w:pPr>
      <w:r w:rsidRPr="7CB606E3">
        <w:rPr>
          <w:rFonts w:ascii="Arial" w:eastAsia="Arial" w:hAnsi="Arial" w:cs="Arial"/>
          <w:sz w:val="22"/>
          <w:szCs w:val="22"/>
        </w:rPr>
        <w:lastRenderedPageBreak/>
        <w:t xml:space="preserve"> In this</w:t>
      </w:r>
      <w:r w:rsidR="660BB732" w:rsidRPr="7CB606E3">
        <w:rPr>
          <w:rFonts w:ascii="Arial" w:eastAsia="Arial" w:hAnsi="Arial" w:cs="Arial"/>
          <w:sz w:val="22"/>
          <w:szCs w:val="22"/>
        </w:rPr>
        <w:t xml:space="preserve"> Zoom</w:t>
      </w:r>
      <w:r w:rsidRPr="7CB606E3">
        <w:rPr>
          <w:rFonts w:ascii="Arial" w:eastAsia="Arial" w:hAnsi="Arial" w:cs="Arial"/>
          <w:sz w:val="22"/>
          <w:szCs w:val="22"/>
        </w:rPr>
        <w:t xml:space="preserve"> session, we invite anyone who is thinking about applying to hear directly from the Sound and Music team about the application process,</w:t>
      </w:r>
      <w:r w:rsidR="3F74952B" w:rsidRPr="7CB606E3">
        <w:rPr>
          <w:rFonts w:ascii="Arial" w:eastAsia="Arial" w:hAnsi="Arial" w:cs="Arial"/>
          <w:sz w:val="22"/>
          <w:szCs w:val="22"/>
        </w:rPr>
        <w:t xml:space="preserve"> the wider programme</w:t>
      </w:r>
      <w:r w:rsidRPr="7CB606E3">
        <w:rPr>
          <w:rFonts w:ascii="Arial" w:eastAsia="Arial" w:hAnsi="Arial" w:cs="Arial"/>
          <w:sz w:val="22"/>
          <w:szCs w:val="22"/>
        </w:rPr>
        <w:t xml:space="preserve"> and to ask </w:t>
      </w:r>
      <w:r w:rsidR="152D2145" w:rsidRPr="7CB606E3">
        <w:rPr>
          <w:rFonts w:ascii="Arial" w:eastAsia="Arial" w:hAnsi="Arial" w:cs="Arial"/>
          <w:sz w:val="22"/>
          <w:szCs w:val="22"/>
        </w:rPr>
        <w:t xml:space="preserve">any </w:t>
      </w:r>
      <w:r w:rsidRPr="7CB606E3">
        <w:rPr>
          <w:rFonts w:ascii="Arial" w:eastAsia="Arial" w:hAnsi="Arial" w:cs="Arial"/>
          <w:sz w:val="22"/>
          <w:szCs w:val="22"/>
        </w:rPr>
        <w:t>questions</w:t>
      </w:r>
      <w:r w:rsidR="26781DF9" w:rsidRPr="7CB606E3">
        <w:rPr>
          <w:rFonts w:ascii="Arial" w:eastAsia="Arial" w:hAnsi="Arial" w:cs="Arial"/>
          <w:sz w:val="22"/>
          <w:szCs w:val="22"/>
        </w:rPr>
        <w:t xml:space="preserve"> you might have</w:t>
      </w:r>
      <w:r w:rsidRPr="7CB606E3">
        <w:rPr>
          <w:rFonts w:ascii="Arial" w:eastAsia="Arial" w:hAnsi="Arial" w:cs="Arial"/>
          <w:sz w:val="22"/>
          <w:szCs w:val="22"/>
        </w:rPr>
        <w:t xml:space="preserve">. </w:t>
      </w:r>
    </w:p>
    <w:p w14:paraId="0FCDA351" w14:textId="7E009DBF" w:rsidR="007C6813" w:rsidRPr="007C6813" w:rsidRDefault="007C6813" w:rsidP="7CB606E3">
      <w:pPr>
        <w:rPr>
          <w:rFonts w:ascii="Arial" w:eastAsia="Arial" w:hAnsi="Arial" w:cs="Arial"/>
          <w:b/>
          <w:bCs/>
          <w:sz w:val="22"/>
          <w:szCs w:val="22"/>
        </w:rPr>
      </w:pPr>
    </w:p>
    <w:p w14:paraId="7BD8D094" w14:textId="563681DE" w:rsidR="007C6813" w:rsidRPr="007C6813" w:rsidRDefault="0A7181ED" w:rsidP="7CB606E3">
      <w:pPr>
        <w:rPr>
          <w:rFonts w:ascii="Arial" w:eastAsia="Arial" w:hAnsi="Arial" w:cs="Arial"/>
          <w:b/>
          <w:bCs/>
          <w:sz w:val="22"/>
          <w:szCs w:val="22"/>
        </w:rPr>
      </w:pPr>
      <w:r w:rsidRPr="7CB606E3">
        <w:rPr>
          <w:rFonts w:ascii="Arial" w:eastAsia="Arial" w:hAnsi="Arial" w:cs="Arial"/>
          <w:b/>
          <w:bCs/>
          <w:sz w:val="22"/>
          <w:szCs w:val="22"/>
        </w:rPr>
        <w:t>Thursday 17</w:t>
      </w:r>
      <w:r w:rsidRPr="7CB606E3">
        <w:rPr>
          <w:rFonts w:ascii="Arial" w:eastAsia="Arial" w:hAnsi="Arial" w:cs="Arial"/>
          <w:b/>
          <w:bCs/>
          <w:sz w:val="22"/>
          <w:szCs w:val="22"/>
          <w:vertAlign w:val="superscript"/>
        </w:rPr>
        <w:t>th</w:t>
      </w:r>
      <w:r w:rsidRPr="7CB606E3">
        <w:rPr>
          <w:rFonts w:ascii="Arial" w:eastAsia="Arial" w:hAnsi="Arial" w:cs="Arial"/>
          <w:b/>
          <w:bCs/>
          <w:sz w:val="22"/>
          <w:szCs w:val="22"/>
        </w:rPr>
        <w:t xml:space="preserve"> February, 6-7pm. </w:t>
      </w:r>
    </w:p>
    <w:p w14:paraId="64F51B96" w14:textId="4CF7FA0E" w:rsidR="007C6813" w:rsidRPr="007C6813" w:rsidRDefault="5B624E5C" w:rsidP="7CB606E3">
      <w:pPr>
        <w:rPr>
          <w:rFonts w:ascii="Arial" w:eastAsia="Arial" w:hAnsi="Arial" w:cs="Arial"/>
          <w:sz w:val="22"/>
          <w:szCs w:val="22"/>
        </w:rPr>
      </w:pPr>
      <w:r w:rsidRPr="7CB606E3">
        <w:rPr>
          <w:rFonts w:ascii="Arial" w:eastAsia="Arial" w:hAnsi="Arial" w:cs="Arial"/>
          <w:sz w:val="22"/>
          <w:szCs w:val="22"/>
        </w:rPr>
        <w:t xml:space="preserve">Please register in advance by following this link: </w:t>
      </w:r>
    </w:p>
    <w:p w14:paraId="148826A0" w14:textId="333CE81F" w:rsidR="007C6813" w:rsidRPr="007C6813" w:rsidRDefault="5B624E5C" w:rsidP="7CB606E3">
      <w:pPr>
        <w:rPr>
          <w:rFonts w:ascii="Arial" w:eastAsia="Arial" w:hAnsi="Arial" w:cs="Arial"/>
          <w:sz w:val="22"/>
          <w:szCs w:val="22"/>
        </w:rPr>
      </w:pPr>
      <w:r w:rsidRPr="7CB606E3">
        <w:rPr>
          <w:rFonts w:ascii="Arial" w:eastAsia="Arial" w:hAnsi="Arial" w:cs="Arial"/>
          <w:sz w:val="22"/>
          <w:szCs w:val="22"/>
        </w:rPr>
        <w:t>https://us02web.zoom.us/meeting/register/tZYvfuCorzktHt2OroGkaJ_b-jeKsHpJP1Kd</w:t>
      </w:r>
    </w:p>
    <w:p w14:paraId="5E152691" w14:textId="518DCC2F" w:rsidR="007C6813" w:rsidRPr="007C6813" w:rsidRDefault="007C6813" w:rsidP="7CB606E3">
      <w:pPr>
        <w:rPr>
          <w:rFonts w:ascii="Arial" w:eastAsia="Arial" w:hAnsi="Arial" w:cs="Arial"/>
          <w:sz w:val="22"/>
          <w:szCs w:val="22"/>
        </w:rPr>
      </w:pPr>
    </w:p>
    <w:p w14:paraId="545992E5" w14:textId="3FD6FEEE" w:rsidR="007C6813" w:rsidRPr="007C6813" w:rsidRDefault="5B624E5C" w:rsidP="7CB606E3">
      <w:pPr>
        <w:rPr>
          <w:rFonts w:ascii="Arial" w:eastAsia="Arial" w:hAnsi="Arial" w:cs="Arial"/>
          <w:sz w:val="22"/>
          <w:szCs w:val="22"/>
        </w:rPr>
      </w:pPr>
      <w:r w:rsidRPr="7CB606E3">
        <w:rPr>
          <w:rFonts w:ascii="Arial" w:eastAsia="Arial" w:hAnsi="Arial" w:cs="Arial"/>
          <w:sz w:val="22"/>
          <w:szCs w:val="22"/>
        </w:rPr>
        <w:t xml:space="preserve"> </w:t>
      </w:r>
    </w:p>
    <w:p w14:paraId="0B6542F8" w14:textId="3E825DBA"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t>1</w:t>
      </w:r>
      <w:r w:rsidR="6E77A503" w:rsidRPr="007C6813">
        <w:rPr>
          <w:rFonts w:ascii="Arial" w:eastAsia="Times New Roman" w:hAnsi="Arial" w:cs="Arial"/>
          <w:b/>
          <w:bCs/>
          <w:color w:val="000000"/>
          <w:sz w:val="28"/>
          <w:szCs w:val="28"/>
          <w:shd w:val="clear" w:color="auto" w:fill="FFFFFF"/>
          <w:lang w:eastAsia="en-GB"/>
        </w:rPr>
        <w:t>0</w:t>
      </w:r>
      <w:r w:rsidRPr="007C6813">
        <w:rPr>
          <w:rFonts w:ascii="Arial" w:eastAsia="Times New Roman" w:hAnsi="Arial" w:cs="Arial"/>
          <w:b/>
          <w:bCs/>
          <w:color w:val="000000"/>
          <w:sz w:val="28"/>
          <w:szCs w:val="28"/>
          <w:shd w:val="clear" w:color="auto" w:fill="FFFFFF"/>
          <w:lang w:eastAsia="en-GB"/>
        </w:rPr>
        <w:t>. Accessibility </w:t>
      </w:r>
    </w:p>
    <w:p w14:paraId="46C6ED86" w14:textId="77777777" w:rsidR="006631DB"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br/>
      </w:r>
      <w:r w:rsidRPr="007C6813">
        <w:rPr>
          <w:rFonts w:ascii="Arial" w:eastAsia="Times New Roman" w:hAnsi="Arial" w:cs="Arial"/>
          <w:color w:val="000000"/>
          <w:sz w:val="22"/>
          <w:szCs w:val="22"/>
          <w:shd w:val="clear" w:color="auto" w:fill="FFFFFF"/>
          <w:lang w:eastAsia="en-GB"/>
        </w:rPr>
        <w:t xml:space="preserve">We can offer alternative application methods, extensions for the application process, as well as financial support for anyone who needs to pay for additional access support, including at interview stage. We want to accommodate any access needs you might have, so if you require any additional support, please contact </w:t>
      </w:r>
      <w:hyperlink r:id="rId26" w:history="1">
        <w:r w:rsidRPr="007C6813">
          <w:rPr>
            <w:rFonts w:ascii="Arial" w:eastAsia="Times New Roman" w:hAnsi="Arial" w:cs="Arial"/>
            <w:color w:val="1155CC"/>
            <w:sz w:val="22"/>
            <w:szCs w:val="22"/>
            <w:u w:val="single"/>
            <w:shd w:val="clear" w:color="auto" w:fill="FFFFFF"/>
            <w:lang w:eastAsia="en-GB"/>
          </w:rPr>
          <w:t>alex.noble@soundandmusic.org</w:t>
        </w:r>
      </w:hyperlink>
    </w:p>
    <w:p w14:paraId="589307D1" w14:textId="77777777" w:rsidR="007C6813" w:rsidRPr="007C6813" w:rsidRDefault="007C6813" w:rsidP="007C6813">
      <w:pPr>
        <w:rPr>
          <w:rFonts w:ascii="Times New Roman" w:eastAsia="Times New Roman" w:hAnsi="Times New Roman" w:cs="Times New Roman"/>
          <w:lang w:eastAsia="en-GB"/>
        </w:rPr>
      </w:pPr>
    </w:p>
    <w:p w14:paraId="1B9FCA79" w14:textId="4FC5EEE8"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b/>
          <w:bCs/>
          <w:color w:val="000000"/>
          <w:sz w:val="28"/>
          <w:szCs w:val="28"/>
          <w:shd w:val="clear" w:color="auto" w:fill="FFFFFF"/>
          <w:lang w:eastAsia="en-GB"/>
        </w:rPr>
        <w:t>1</w:t>
      </w:r>
      <w:r w:rsidR="122495C2" w:rsidRPr="007C6813">
        <w:rPr>
          <w:rFonts w:ascii="Arial" w:eastAsia="Times New Roman" w:hAnsi="Arial" w:cs="Arial"/>
          <w:b/>
          <w:bCs/>
          <w:color w:val="000000"/>
          <w:sz w:val="28"/>
          <w:szCs w:val="28"/>
          <w:shd w:val="clear" w:color="auto" w:fill="FFFFFF"/>
          <w:lang w:eastAsia="en-GB"/>
        </w:rPr>
        <w:t>1</w:t>
      </w:r>
      <w:r w:rsidRPr="007C6813">
        <w:rPr>
          <w:rFonts w:ascii="Arial" w:eastAsia="Times New Roman" w:hAnsi="Arial" w:cs="Arial"/>
          <w:b/>
          <w:bCs/>
          <w:color w:val="000000"/>
          <w:sz w:val="28"/>
          <w:szCs w:val="28"/>
          <w:shd w:val="clear" w:color="auto" w:fill="FFFFFF"/>
          <w:lang w:eastAsia="en-GB"/>
        </w:rPr>
        <w:t>. How we make our final decision </w:t>
      </w:r>
    </w:p>
    <w:p w14:paraId="5C274CDC" w14:textId="77777777" w:rsidR="007C6813" w:rsidRPr="007C6813" w:rsidRDefault="007C6813" w:rsidP="007C6813">
      <w:pPr>
        <w:rPr>
          <w:rFonts w:ascii="Times New Roman" w:eastAsia="Times New Roman" w:hAnsi="Times New Roman" w:cs="Times New Roman"/>
          <w:lang w:eastAsia="en-GB"/>
        </w:rPr>
      </w:pPr>
    </w:p>
    <w:p w14:paraId="6ABC8A02" w14:textId="457C0014"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Applications will be made by the Sound and Music team, in consultation with the Back to Ours and Sunderland Culture</w:t>
      </w:r>
      <w:r>
        <w:rPr>
          <w:rFonts w:ascii="Arial" w:eastAsia="Times New Roman" w:hAnsi="Arial" w:cs="Arial"/>
          <w:color w:val="000000"/>
          <w:sz w:val="22"/>
          <w:szCs w:val="22"/>
          <w:shd w:val="clear" w:color="auto" w:fill="FFFFFF"/>
          <w:lang w:eastAsia="en-GB"/>
        </w:rPr>
        <w:t xml:space="preserve"> </w:t>
      </w:r>
      <w:r w:rsidRPr="007C6813">
        <w:rPr>
          <w:rFonts w:ascii="Arial" w:eastAsia="Times New Roman" w:hAnsi="Arial" w:cs="Arial"/>
          <w:color w:val="000000"/>
          <w:sz w:val="22"/>
          <w:szCs w:val="22"/>
          <w:shd w:val="clear" w:color="auto" w:fill="FFFFFF"/>
          <w:lang w:eastAsia="en-GB"/>
        </w:rPr>
        <w:t xml:space="preserve">who will each be involved with the selection for their areas. Decisions will be made in line with our </w:t>
      </w:r>
      <w:hyperlink r:id="rId27" w:history="1">
        <w:r w:rsidRPr="007C6813">
          <w:rPr>
            <w:rFonts w:ascii="Arial" w:eastAsia="Times New Roman" w:hAnsi="Arial" w:cs="Arial"/>
            <w:color w:val="1155CC"/>
            <w:sz w:val="22"/>
            <w:szCs w:val="22"/>
            <w:u w:val="single"/>
            <w:shd w:val="clear" w:color="auto" w:fill="FFFFFF"/>
            <w:lang w:eastAsia="en-GB"/>
          </w:rPr>
          <w:t>Fair Access Principles</w:t>
        </w:r>
      </w:hyperlink>
      <w:r w:rsidRPr="007C6813">
        <w:rPr>
          <w:rFonts w:ascii="Arial" w:eastAsia="Times New Roman" w:hAnsi="Arial" w:cs="Arial"/>
          <w:color w:val="000000"/>
          <w:sz w:val="22"/>
          <w:szCs w:val="22"/>
          <w:shd w:val="clear" w:color="auto" w:fill="FFFFFF"/>
          <w:lang w:eastAsia="en-GB"/>
        </w:rPr>
        <w:t>.</w:t>
      </w:r>
      <w:r w:rsidRPr="007C6813">
        <w:rPr>
          <w:rFonts w:ascii="Arial" w:eastAsia="Times New Roman" w:hAnsi="Arial" w:cs="Arial"/>
          <w:color w:val="000000"/>
          <w:sz w:val="22"/>
          <w:szCs w:val="22"/>
          <w:shd w:val="clear" w:color="auto" w:fill="FFFFFF"/>
          <w:lang w:eastAsia="en-GB"/>
        </w:rPr>
        <w:br/>
      </w:r>
      <w:r w:rsidRPr="007C6813">
        <w:rPr>
          <w:rFonts w:ascii="Arial" w:eastAsia="Times New Roman" w:hAnsi="Arial" w:cs="Arial"/>
          <w:color w:val="000000"/>
          <w:sz w:val="22"/>
          <w:szCs w:val="22"/>
          <w:shd w:val="clear" w:color="auto" w:fill="FFFFFF"/>
          <w:lang w:eastAsia="en-GB"/>
        </w:rPr>
        <w:br/>
        <w:t>The selection panel will use the following criteria to review all applications: </w:t>
      </w:r>
    </w:p>
    <w:p w14:paraId="5E0752C1" w14:textId="3C3125A4" w:rsidR="007C6813" w:rsidRPr="007C6813" w:rsidRDefault="007C6813" w:rsidP="007C6813">
      <w:pPr>
        <w:rPr>
          <w:rFonts w:ascii="Times New Roman" w:eastAsia="Times New Roman" w:hAnsi="Times New Roman" w:cs="Times New Roman"/>
          <w:lang w:eastAsia="en-GB"/>
        </w:rPr>
      </w:pPr>
    </w:p>
    <w:p w14:paraId="59FEA2C2" w14:textId="77777777" w:rsidR="007C6813" w:rsidRPr="007C6813" w:rsidRDefault="007C6813" w:rsidP="007C6813">
      <w:pPr>
        <w:numPr>
          <w:ilvl w:val="0"/>
          <w:numId w:val="4"/>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Curatorial originality and ambition, and a high-quality artistic programme/output.</w:t>
      </w:r>
    </w:p>
    <w:p w14:paraId="18B6D4DB" w14:textId="77777777" w:rsidR="007C6813" w:rsidRPr="007C6813" w:rsidRDefault="007C6813" w:rsidP="007C6813">
      <w:pPr>
        <w:numPr>
          <w:ilvl w:val="0"/>
          <w:numId w:val="4"/>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Clear and relevant connections to Hull or Sunderland and understanding of the local context. </w:t>
      </w:r>
    </w:p>
    <w:p w14:paraId="39108A02" w14:textId="77777777" w:rsidR="007C6813" w:rsidRPr="007C6813" w:rsidRDefault="007C6813" w:rsidP="007C6813">
      <w:pPr>
        <w:numPr>
          <w:ilvl w:val="0"/>
          <w:numId w:val="4"/>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A commitment to building audiences and increasing engagement with new music in Hull or Sunderland, along with an awareness of the type of people you want to reach through the project and a strong sense of how you are planning to do that.  </w:t>
      </w:r>
    </w:p>
    <w:p w14:paraId="5D462A84" w14:textId="77777777" w:rsidR="007C6813" w:rsidRPr="007C6813" w:rsidRDefault="007C6813" w:rsidP="2BF39D32">
      <w:pPr>
        <w:numPr>
          <w:ilvl w:val="0"/>
          <w:numId w:val="4"/>
        </w:numPr>
        <w:textAlignment w:val="baseline"/>
        <w:rPr>
          <w:rFonts w:eastAsiaTheme="minorEastAsia"/>
          <w:color w:val="000000"/>
          <w:sz w:val="22"/>
          <w:szCs w:val="22"/>
          <w:lang w:eastAsia="en-GB"/>
        </w:rPr>
      </w:pPr>
      <w:r w:rsidRPr="007C6813">
        <w:rPr>
          <w:rFonts w:ascii="Arial" w:eastAsia="Times New Roman" w:hAnsi="Arial" w:cs="Arial"/>
          <w:color w:val="000000"/>
          <w:sz w:val="22"/>
          <w:szCs w:val="22"/>
          <w:shd w:val="clear" w:color="auto" w:fill="FFFFFF"/>
          <w:lang w:eastAsia="en-GB"/>
        </w:rPr>
        <w:t>Strong budget management and a clear outline of income and expenditure.</w:t>
      </w:r>
    </w:p>
    <w:p w14:paraId="31C1BDD8" w14:textId="2D1272CB" w:rsidR="007C6813" w:rsidRPr="007C6813" w:rsidRDefault="007C6813" w:rsidP="007C6813">
      <w:pPr>
        <w:numPr>
          <w:ilvl w:val="0"/>
          <w:numId w:val="4"/>
        </w:numPr>
        <w:textAlignment w:val="baseline"/>
        <w:rPr>
          <w:rFonts w:ascii="Arial" w:eastAsia="Times New Roman" w:hAnsi="Arial" w:cs="Arial"/>
          <w:color w:val="000000"/>
          <w:sz w:val="22"/>
          <w:szCs w:val="22"/>
          <w:lang w:eastAsia="en-GB"/>
        </w:rPr>
      </w:pPr>
      <w:r w:rsidRPr="007C6813">
        <w:rPr>
          <w:rFonts w:ascii="Arial" w:eastAsia="Times New Roman" w:hAnsi="Arial" w:cs="Arial"/>
          <w:color w:val="000000"/>
          <w:sz w:val="22"/>
          <w:szCs w:val="22"/>
          <w:shd w:val="clear" w:color="auto" w:fill="FFFFFF"/>
          <w:lang w:eastAsia="en-GB"/>
        </w:rPr>
        <w:t>Value for money - how many people are expected to benefit from the project</w:t>
      </w:r>
      <w:r w:rsidR="21BD03C9" w:rsidRPr="007C6813">
        <w:rPr>
          <w:rFonts w:ascii="Arial" w:eastAsia="Times New Roman" w:hAnsi="Arial" w:cs="Arial"/>
          <w:color w:val="000000"/>
          <w:sz w:val="22"/>
          <w:szCs w:val="22"/>
          <w:shd w:val="clear" w:color="auto" w:fill="FFFFFF"/>
          <w:lang w:eastAsia="en-GB"/>
        </w:rPr>
        <w:t>.</w:t>
      </w:r>
    </w:p>
    <w:p w14:paraId="709CD41E" w14:textId="77777777" w:rsidR="007C6813" w:rsidRPr="007C6813" w:rsidRDefault="007C6813" w:rsidP="007C6813">
      <w:pPr>
        <w:rPr>
          <w:rFonts w:ascii="Times New Roman" w:eastAsia="Times New Roman" w:hAnsi="Times New Roman" w:cs="Times New Roman"/>
          <w:lang w:eastAsia="en-GB"/>
        </w:rPr>
      </w:pPr>
    </w:p>
    <w:p w14:paraId="4B827C22" w14:textId="21A879AA"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Shortlisted applicants will be invited to interview over Zoom, with the names of the interview</w:t>
      </w:r>
      <w:r w:rsidR="00BD3F10">
        <w:rPr>
          <w:rFonts w:ascii="Arial" w:eastAsia="Times New Roman" w:hAnsi="Arial" w:cs="Arial"/>
          <w:color w:val="000000"/>
          <w:sz w:val="22"/>
          <w:szCs w:val="22"/>
          <w:shd w:val="clear" w:color="auto" w:fill="FFFFFF"/>
          <w:lang w:eastAsia="en-GB"/>
        </w:rPr>
        <w:t xml:space="preserve"> panel </w:t>
      </w:r>
      <w:r w:rsidRPr="007C6813">
        <w:rPr>
          <w:rFonts w:ascii="Arial" w:eastAsia="Times New Roman" w:hAnsi="Arial" w:cs="Arial"/>
          <w:color w:val="000000"/>
          <w:sz w:val="22"/>
          <w:szCs w:val="22"/>
          <w:shd w:val="clear" w:color="auto" w:fill="FFFFFF"/>
          <w:lang w:eastAsia="en-GB"/>
        </w:rPr>
        <w:t>provided in advance.</w:t>
      </w:r>
      <w:r w:rsidR="00BD3F10">
        <w:rPr>
          <w:rFonts w:ascii="Arial" w:eastAsia="Times New Roman" w:hAnsi="Arial" w:cs="Arial"/>
          <w:color w:val="000000"/>
          <w:sz w:val="22"/>
          <w:szCs w:val="22"/>
          <w:shd w:val="clear" w:color="auto" w:fill="FFFFFF"/>
          <w:lang w:eastAsia="en-GB"/>
        </w:rPr>
        <w:t xml:space="preserve"> This will include an external </w:t>
      </w:r>
      <w:proofErr w:type="spellStart"/>
      <w:r w:rsidR="00C04FAC">
        <w:rPr>
          <w:rFonts w:ascii="Arial" w:eastAsia="Times New Roman" w:hAnsi="Arial" w:cs="Arial"/>
          <w:color w:val="000000"/>
          <w:sz w:val="22"/>
          <w:szCs w:val="22"/>
          <w:shd w:val="clear" w:color="auto" w:fill="FFFFFF"/>
          <w:lang w:eastAsia="en-GB"/>
        </w:rPr>
        <w:t>panelist</w:t>
      </w:r>
      <w:proofErr w:type="spellEnd"/>
      <w:r w:rsidR="00C04FAC">
        <w:rPr>
          <w:rFonts w:ascii="Arial" w:eastAsia="Times New Roman" w:hAnsi="Arial" w:cs="Arial"/>
          <w:color w:val="000000"/>
          <w:sz w:val="22"/>
          <w:szCs w:val="22"/>
          <w:shd w:val="clear" w:color="auto" w:fill="FFFFFF"/>
          <w:lang w:eastAsia="en-GB"/>
        </w:rPr>
        <w:t xml:space="preserve">. </w:t>
      </w:r>
      <w:r w:rsidRPr="007C6813">
        <w:rPr>
          <w:rFonts w:ascii="Arial" w:eastAsia="Times New Roman" w:hAnsi="Arial" w:cs="Arial"/>
          <w:color w:val="000000"/>
          <w:sz w:val="22"/>
          <w:szCs w:val="22"/>
          <w:shd w:val="clear" w:color="auto" w:fill="FFFFFF"/>
          <w:lang w:eastAsia="en-GB"/>
        </w:rPr>
        <w:t xml:space="preserve">We will inform applicants in writing within </w:t>
      </w:r>
      <w:r w:rsidR="00BD3F10">
        <w:rPr>
          <w:rFonts w:ascii="Arial" w:eastAsia="Times New Roman" w:hAnsi="Arial" w:cs="Arial"/>
          <w:color w:val="000000"/>
          <w:sz w:val="22"/>
          <w:szCs w:val="22"/>
          <w:shd w:val="clear" w:color="auto" w:fill="FFFFFF"/>
          <w:lang w:eastAsia="en-GB"/>
        </w:rPr>
        <w:t>six weeks of the closing d</w:t>
      </w:r>
      <w:r w:rsidR="00C04FAC">
        <w:rPr>
          <w:rFonts w:ascii="Arial" w:eastAsia="Times New Roman" w:hAnsi="Arial" w:cs="Arial"/>
          <w:color w:val="000000"/>
          <w:sz w:val="22"/>
          <w:szCs w:val="22"/>
          <w:shd w:val="clear" w:color="auto" w:fill="FFFFFF"/>
          <w:lang w:eastAsia="en-GB"/>
        </w:rPr>
        <w:t>a</w:t>
      </w:r>
      <w:r w:rsidR="00BD3F10">
        <w:rPr>
          <w:rFonts w:ascii="Arial" w:eastAsia="Times New Roman" w:hAnsi="Arial" w:cs="Arial"/>
          <w:color w:val="000000"/>
          <w:sz w:val="22"/>
          <w:szCs w:val="22"/>
          <w:shd w:val="clear" w:color="auto" w:fill="FFFFFF"/>
          <w:lang w:eastAsia="en-GB"/>
        </w:rPr>
        <w:t xml:space="preserve">te. </w:t>
      </w:r>
      <w:r w:rsidRPr="007C6813">
        <w:rPr>
          <w:rFonts w:ascii="Arial" w:eastAsia="Times New Roman" w:hAnsi="Arial" w:cs="Arial"/>
          <w:color w:val="000000"/>
          <w:sz w:val="22"/>
          <w:szCs w:val="22"/>
          <w:shd w:val="clear" w:color="auto" w:fill="FFFFFF"/>
          <w:lang w:eastAsia="en-GB"/>
        </w:rPr>
        <w:t> </w:t>
      </w:r>
    </w:p>
    <w:p w14:paraId="67E0FA4B" w14:textId="77777777" w:rsidR="007C6813" w:rsidRPr="007C6813" w:rsidRDefault="007C6813" w:rsidP="007C6813">
      <w:pPr>
        <w:rPr>
          <w:rFonts w:ascii="Times New Roman" w:eastAsia="Times New Roman" w:hAnsi="Times New Roman" w:cs="Times New Roman"/>
          <w:lang w:eastAsia="en-GB"/>
        </w:rPr>
      </w:pPr>
    </w:p>
    <w:p w14:paraId="3CEEF633" w14:textId="77777777" w:rsidR="007C6813" w:rsidRPr="007C6813" w:rsidRDefault="007C6813" w:rsidP="007C6813">
      <w:pPr>
        <w:rPr>
          <w:rFonts w:ascii="Times New Roman" w:eastAsia="Times New Roman" w:hAnsi="Times New Roman" w:cs="Times New Roman"/>
          <w:lang w:eastAsia="en-GB"/>
        </w:rPr>
      </w:pPr>
      <w:r w:rsidRPr="007C6813">
        <w:rPr>
          <w:rFonts w:ascii="Arial" w:eastAsia="Times New Roman" w:hAnsi="Arial" w:cs="Arial"/>
          <w:color w:val="000000"/>
          <w:sz w:val="22"/>
          <w:szCs w:val="22"/>
          <w:shd w:val="clear" w:color="auto" w:fill="FFFFFF"/>
          <w:lang w:eastAsia="en-GB"/>
        </w:rPr>
        <w:t xml:space="preserve">Sound and Music is committed to ensuring that the Composer-Curator cohort is representative of wider society in terms of gender, sexuality, ethnicity, disability and socio-economic background. A group of Composer-Curators that brings together a wider variety of backgrounds is hugely exciting for us artistically, as well as enabling us to deliver on our commitment to fairness and equality for all.  You can read a copy of our </w:t>
      </w:r>
      <w:hyperlink r:id="rId28" w:history="1">
        <w:r w:rsidRPr="007C6813">
          <w:rPr>
            <w:rFonts w:ascii="Arial" w:eastAsia="Times New Roman" w:hAnsi="Arial" w:cs="Arial"/>
            <w:color w:val="1155CC"/>
            <w:sz w:val="22"/>
            <w:szCs w:val="22"/>
            <w:u w:val="single"/>
            <w:shd w:val="clear" w:color="auto" w:fill="FFFFFF"/>
            <w:lang w:eastAsia="en-GB"/>
          </w:rPr>
          <w:t>Equality, Diversity and Inclusion Policy here</w:t>
        </w:r>
      </w:hyperlink>
      <w:r w:rsidRPr="007C6813">
        <w:rPr>
          <w:rFonts w:ascii="Arial" w:eastAsia="Times New Roman" w:hAnsi="Arial" w:cs="Arial"/>
          <w:color w:val="000000"/>
          <w:sz w:val="22"/>
          <w:szCs w:val="22"/>
          <w:shd w:val="clear" w:color="auto" w:fill="FFFFFF"/>
          <w:lang w:eastAsia="en-GB"/>
        </w:rPr>
        <w:t>.</w:t>
      </w:r>
    </w:p>
    <w:p w14:paraId="64D0B923" w14:textId="31BD6DD7" w:rsidR="007C6813" w:rsidRDefault="007C6813" w:rsidP="7CB606E3">
      <w:pPr>
        <w:rPr>
          <w:rFonts w:ascii="Times New Roman" w:eastAsia="Times New Roman" w:hAnsi="Times New Roman" w:cs="Times New Roman"/>
          <w:shd w:val="clear" w:color="auto" w:fill="FFFFFF"/>
          <w:lang w:eastAsia="en-GB"/>
        </w:rPr>
      </w:pPr>
    </w:p>
    <w:p w14:paraId="3C599F5F" w14:textId="5E342281" w:rsidR="007C6813" w:rsidRDefault="007C6813" w:rsidP="7CB606E3">
      <w:pPr>
        <w:rPr>
          <w:rFonts w:ascii="Arial" w:eastAsia="Arial" w:hAnsi="Arial" w:cs="Arial"/>
          <w:color w:val="000000"/>
          <w:sz w:val="22"/>
          <w:szCs w:val="22"/>
          <w:u w:val="single"/>
          <w:shd w:val="clear" w:color="auto" w:fill="FFFFFF"/>
        </w:rPr>
      </w:pPr>
      <w:r w:rsidRPr="007C6813">
        <w:rPr>
          <w:rFonts w:ascii="Arial" w:eastAsia="Times New Roman" w:hAnsi="Arial" w:cs="Arial"/>
          <w:b/>
          <w:bCs/>
          <w:color w:val="000000"/>
          <w:sz w:val="28"/>
          <w:szCs w:val="28"/>
          <w:shd w:val="clear" w:color="auto" w:fill="FFFFFF"/>
          <w:lang w:eastAsia="en-GB"/>
        </w:rPr>
        <w:t xml:space="preserve">Contact us:  </w:t>
      </w:r>
      <w:r>
        <w:rPr>
          <w:rFonts w:ascii="Arial" w:eastAsia="Times New Roman" w:hAnsi="Arial" w:cs="Arial"/>
          <w:b/>
          <w:bCs/>
          <w:color w:val="000000"/>
          <w:sz w:val="28"/>
          <w:szCs w:val="28"/>
          <w:shd w:val="clear" w:color="auto" w:fill="FFFFFF"/>
          <w:lang w:eastAsia="en-GB"/>
        </w:rPr>
        <w:br/>
      </w:r>
      <w:r w:rsidRPr="007C6813">
        <w:rPr>
          <w:rFonts w:ascii="Arial" w:eastAsia="Times New Roman" w:hAnsi="Arial" w:cs="Arial"/>
          <w:b/>
          <w:bCs/>
          <w:color w:val="000000"/>
          <w:sz w:val="22"/>
          <w:szCs w:val="22"/>
          <w:shd w:val="clear" w:color="auto" w:fill="FFFFFF"/>
          <w:lang w:eastAsia="en-GB"/>
        </w:rPr>
        <w:br/>
      </w:r>
      <w:r w:rsidRPr="007C6813">
        <w:rPr>
          <w:rFonts w:ascii="Arial" w:eastAsia="Times New Roman" w:hAnsi="Arial" w:cs="Arial"/>
          <w:color w:val="000000"/>
          <w:sz w:val="22"/>
          <w:szCs w:val="22"/>
          <w:shd w:val="clear" w:color="auto" w:fill="FFFFFF"/>
          <w:lang w:eastAsia="en-GB"/>
        </w:rPr>
        <w:t xml:space="preserve">Wondering if this programme is right for you? Unsure about how it works? </w:t>
      </w:r>
      <w:r w:rsidRPr="7CB606E3">
        <w:rPr>
          <w:rFonts w:ascii="Arial" w:eastAsia="Times New Roman" w:hAnsi="Arial" w:cs="Arial"/>
          <w:color w:val="000000"/>
          <w:sz w:val="22"/>
          <w:szCs w:val="22"/>
          <w:shd w:val="clear" w:color="auto" w:fill="FFFFFF"/>
          <w:lang w:eastAsia="en-GB"/>
        </w:rPr>
        <w:t>Please check our FAQ’s</w:t>
      </w:r>
      <w:r>
        <w:rPr>
          <w:rFonts w:ascii="Arial" w:eastAsia="Times New Roman" w:hAnsi="Arial" w:cs="Arial"/>
          <w:color w:val="000000"/>
          <w:sz w:val="22"/>
          <w:szCs w:val="22"/>
          <w:shd w:val="clear" w:color="auto" w:fill="FFFFFF"/>
          <w:lang w:eastAsia="en-GB"/>
        </w:rPr>
        <w:t xml:space="preserve"> These pages are updated regularly in response to new questions or comments. </w:t>
      </w:r>
      <w:r w:rsidR="7D20D6BF" w:rsidRPr="7CB606E3">
        <w:rPr>
          <w:rFonts w:ascii="Arial" w:eastAsia="Times New Roman" w:hAnsi="Arial" w:cs="Arial"/>
          <w:color w:val="000000" w:themeColor="text1"/>
          <w:sz w:val="22"/>
          <w:szCs w:val="22"/>
          <w:lang w:eastAsia="en-GB"/>
        </w:rPr>
        <w:t>Alternatively</w:t>
      </w:r>
      <w:r w:rsidR="4E728E5F">
        <w:rPr>
          <w:rFonts w:ascii="Arial" w:eastAsia="Times New Roman" w:hAnsi="Arial" w:cs="Arial"/>
          <w:color w:val="000000"/>
          <w:sz w:val="22"/>
          <w:szCs w:val="22"/>
          <w:shd w:val="clear" w:color="auto" w:fill="FFFFFF"/>
          <w:lang w:eastAsia="en-GB"/>
        </w:rPr>
        <w:t>,</w:t>
      </w:r>
      <w:r w:rsidR="7D20D6BF" w:rsidRPr="7CB606E3">
        <w:rPr>
          <w:rFonts w:ascii="Arial" w:eastAsia="Times New Roman" w:hAnsi="Arial" w:cs="Arial"/>
          <w:color w:val="000000" w:themeColor="text1"/>
          <w:sz w:val="22"/>
          <w:szCs w:val="22"/>
          <w:lang w:eastAsia="en-GB"/>
        </w:rPr>
        <w:t xml:space="preserve"> please consider attending our Infrequently Asked Questions Session via Zoom on </w:t>
      </w:r>
      <w:r w:rsidR="6F69D608" w:rsidRPr="7CB606E3">
        <w:rPr>
          <w:rFonts w:ascii="Arial" w:eastAsia="Times New Roman" w:hAnsi="Arial" w:cs="Arial"/>
          <w:color w:val="000000" w:themeColor="text1"/>
          <w:sz w:val="22"/>
          <w:szCs w:val="22"/>
          <w:lang w:eastAsia="en-GB"/>
        </w:rPr>
        <w:t>Thursday 17</w:t>
      </w:r>
      <w:r w:rsidR="6F69D608" w:rsidRPr="7CB606E3">
        <w:rPr>
          <w:rFonts w:ascii="Arial" w:eastAsia="Times New Roman" w:hAnsi="Arial" w:cs="Arial"/>
          <w:color w:val="000000" w:themeColor="text1"/>
          <w:sz w:val="22"/>
          <w:szCs w:val="22"/>
          <w:vertAlign w:val="superscript"/>
          <w:lang w:eastAsia="en-GB"/>
        </w:rPr>
        <w:t>th</w:t>
      </w:r>
      <w:r w:rsidR="6F69D608" w:rsidRPr="7CB606E3">
        <w:rPr>
          <w:rFonts w:ascii="Arial" w:eastAsia="Times New Roman" w:hAnsi="Arial" w:cs="Arial"/>
          <w:color w:val="000000" w:themeColor="text1"/>
          <w:sz w:val="22"/>
          <w:szCs w:val="22"/>
          <w:lang w:eastAsia="en-GB"/>
        </w:rPr>
        <w:t xml:space="preserve"> February, 6-7pm.</w:t>
      </w:r>
      <w:r w:rsidR="153B310D">
        <w:rPr>
          <w:rFonts w:ascii="Arial" w:eastAsia="Times New Roman" w:hAnsi="Arial" w:cs="Arial"/>
          <w:color w:val="000000"/>
          <w:sz w:val="22"/>
          <w:szCs w:val="22"/>
          <w:shd w:val="clear" w:color="auto" w:fill="FFFFFF"/>
          <w:lang w:eastAsia="en-GB"/>
        </w:rPr>
        <w:t xml:space="preserve"> </w:t>
      </w:r>
    </w:p>
    <w:p w14:paraId="282F7546" w14:textId="77777777" w:rsidR="007C6813" w:rsidRDefault="007C6813" w:rsidP="007C6813">
      <w:pPr>
        <w:rPr>
          <w:rFonts w:ascii="Arial" w:eastAsia="Times New Roman" w:hAnsi="Arial" w:cs="Arial"/>
          <w:color w:val="000000"/>
          <w:sz w:val="22"/>
          <w:szCs w:val="22"/>
          <w:shd w:val="clear" w:color="auto" w:fill="FFFFFF"/>
          <w:lang w:eastAsia="en-GB"/>
        </w:rPr>
      </w:pPr>
    </w:p>
    <w:p w14:paraId="470B3003" w14:textId="2B599D0A" w:rsidR="007C6813" w:rsidRPr="007C6813" w:rsidRDefault="007C6813" w:rsidP="007C6813">
      <w:pPr>
        <w:rPr>
          <w:rFonts w:ascii="Times New Roman" w:eastAsia="Times New Roman" w:hAnsi="Times New Roman" w:cs="Times New Roman"/>
          <w:lang w:eastAsia="en-GB"/>
        </w:rPr>
      </w:pPr>
      <w:r>
        <w:rPr>
          <w:rFonts w:ascii="Arial" w:eastAsia="Times New Roman" w:hAnsi="Arial" w:cs="Arial"/>
          <w:color w:val="000000"/>
          <w:sz w:val="22"/>
          <w:szCs w:val="22"/>
          <w:shd w:val="clear" w:color="auto" w:fill="FFFFFF"/>
          <w:lang w:eastAsia="en-GB"/>
        </w:rPr>
        <w:lastRenderedPageBreak/>
        <w:t xml:space="preserve">If you can’t find the answer to your question or need these documents in another format, please contact Heather Blair, Creative Project Leader – </w:t>
      </w:r>
      <w:hyperlink r:id="rId29" w:history="1">
        <w:r w:rsidRPr="00333705">
          <w:rPr>
            <w:rStyle w:val="Hyperlink"/>
            <w:rFonts w:ascii="Arial" w:eastAsia="Times New Roman" w:hAnsi="Arial" w:cs="Arial"/>
            <w:sz w:val="22"/>
            <w:szCs w:val="22"/>
            <w:shd w:val="clear" w:color="auto" w:fill="FFFFFF"/>
            <w:lang w:eastAsia="en-GB"/>
          </w:rPr>
          <w:t>heather.blair@soundandmusic.org</w:t>
        </w:r>
      </w:hyperlink>
      <w:r>
        <w:rPr>
          <w:rFonts w:ascii="Arial" w:eastAsia="Times New Roman" w:hAnsi="Arial" w:cs="Arial"/>
          <w:color w:val="000000"/>
          <w:sz w:val="22"/>
          <w:szCs w:val="22"/>
          <w:shd w:val="clear" w:color="auto" w:fill="FFFFFF"/>
          <w:lang w:eastAsia="en-GB"/>
        </w:rPr>
        <w:t xml:space="preserve"> </w:t>
      </w:r>
      <w:r>
        <w:rPr>
          <w:rFonts w:ascii="Arial" w:eastAsia="Times New Roman" w:hAnsi="Arial" w:cs="Arial"/>
          <w:color w:val="000000"/>
          <w:sz w:val="22"/>
          <w:szCs w:val="22"/>
          <w:shd w:val="clear" w:color="auto" w:fill="FFFFFF"/>
          <w:lang w:eastAsia="en-GB"/>
        </w:rPr>
        <w:br/>
      </w:r>
    </w:p>
    <w:p w14:paraId="133DCC84" w14:textId="72D22BC6" w:rsidR="007C6813" w:rsidRPr="007C6813" w:rsidRDefault="007C6813" w:rsidP="007C6813">
      <w:pPr>
        <w:jc w:val="center"/>
        <w:rPr>
          <w:rFonts w:ascii="Times New Roman" w:eastAsia="Times New Roman" w:hAnsi="Times New Roman" w:cs="Times New Roman"/>
          <w:lang w:eastAsia="en-GB"/>
        </w:rPr>
      </w:pPr>
      <w:r w:rsidRPr="007C6813">
        <w:rPr>
          <w:rFonts w:ascii="Arial" w:eastAsia="Times New Roman" w:hAnsi="Arial" w:cs="Arial"/>
          <w:color w:val="000000"/>
          <w:sz w:val="22"/>
          <w:szCs w:val="22"/>
          <w:bdr w:val="none" w:sz="0" w:space="0" w:color="auto" w:frame="1"/>
          <w:shd w:val="clear" w:color="auto" w:fill="FFFFFF"/>
          <w:lang w:eastAsia="en-GB"/>
        </w:rPr>
        <w:fldChar w:fldCharType="begin"/>
      </w:r>
      <w:r w:rsidRPr="007C6813">
        <w:rPr>
          <w:rFonts w:ascii="Arial" w:eastAsia="Times New Roman" w:hAnsi="Arial" w:cs="Arial"/>
          <w:color w:val="000000"/>
          <w:sz w:val="22"/>
          <w:szCs w:val="22"/>
          <w:bdr w:val="none" w:sz="0" w:space="0" w:color="auto" w:frame="1"/>
          <w:shd w:val="clear" w:color="auto" w:fill="FFFFFF"/>
          <w:lang w:eastAsia="en-GB"/>
        </w:rPr>
        <w:instrText xml:space="preserve"> INCLUDEPICTURE "https://lh4.googleusercontent.com/fh4eKYZlDTdiLIVVVZDl1prSwoSwW52oM0PBvADP4tYPZZ6hD7gCob9e5kBZ0a2A_CIU-Ctrd7p-vcNDhqzCXMOIZZ6CY6spq6riAd7fDoJCFmpwvJhokktxGTPobnLjizdoE7lJ" \* MERGEFORMATINET </w:instrText>
      </w:r>
      <w:r w:rsidRPr="007C6813">
        <w:rPr>
          <w:rFonts w:ascii="Arial" w:eastAsia="Times New Roman" w:hAnsi="Arial" w:cs="Arial"/>
          <w:color w:val="000000"/>
          <w:sz w:val="22"/>
          <w:szCs w:val="22"/>
          <w:bdr w:val="none" w:sz="0" w:space="0" w:color="auto" w:frame="1"/>
          <w:shd w:val="clear" w:color="auto" w:fill="FFFFFF"/>
          <w:lang w:eastAsia="en-GB"/>
        </w:rPr>
        <w:fldChar w:fldCharType="separate"/>
      </w:r>
      <w:r w:rsidRPr="007C6813">
        <w:rPr>
          <w:rFonts w:ascii="Arial" w:eastAsia="Times New Roman" w:hAnsi="Arial" w:cs="Arial"/>
          <w:noProof/>
          <w:color w:val="000000"/>
          <w:sz w:val="22"/>
          <w:szCs w:val="22"/>
          <w:bdr w:val="none" w:sz="0" w:space="0" w:color="auto" w:frame="1"/>
          <w:shd w:val="clear" w:color="auto" w:fill="FFFFFF"/>
          <w:lang w:eastAsia="en-GB"/>
        </w:rPr>
        <w:drawing>
          <wp:inline distT="0" distB="0" distL="0" distR="0" wp14:anchorId="22FF5510" wp14:editId="4104B73E">
            <wp:extent cx="2604614" cy="63374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11328" cy="635377"/>
                    </a:xfrm>
                    <a:prstGeom prst="rect">
                      <a:avLst/>
                    </a:prstGeom>
                    <a:noFill/>
                    <a:ln>
                      <a:noFill/>
                    </a:ln>
                  </pic:spPr>
                </pic:pic>
              </a:graphicData>
            </a:graphic>
          </wp:inline>
        </w:drawing>
      </w:r>
      <w:r w:rsidRPr="007C6813">
        <w:rPr>
          <w:rFonts w:ascii="Arial" w:eastAsia="Times New Roman" w:hAnsi="Arial" w:cs="Arial"/>
          <w:color w:val="000000"/>
          <w:sz w:val="22"/>
          <w:szCs w:val="22"/>
          <w:bdr w:val="none" w:sz="0" w:space="0" w:color="auto" w:frame="1"/>
          <w:shd w:val="clear" w:color="auto" w:fill="FFFFFF"/>
          <w:lang w:eastAsia="en-GB"/>
        </w:rPr>
        <w:fldChar w:fldCharType="end"/>
      </w:r>
      <w:r w:rsidRPr="007C6813">
        <w:rPr>
          <w:rFonts w:ascii="Arial" w:eastAsia="Times New Roman" w:hAnsi="Arial" w:cs="Arial"/>
          <w:color w:val="000000"/>
          <w:sz w:val="22"/>
          <w:szCs w:val="22"/>
          <w:shd w:val="clear" w:color="auto" w:fill="FFFFFF"/>
          <w:lang w:eastAsia="en-GB"/>
        </w:rPr>
        <w:t xml:space="preserve">          </w:t>
      </w:r>
      <w:r w:rsidRPr="007C6813">
        <w:rPr>
          <w:rFonts w:ascii="Arial" w:eastAsia="Times New Roman" w:hAnsi="Arial" w:cs="Arial"/>
          <w:color w:val="000000"/>
          <w:sz w:val="22"/>
          <w:szCs w:val="22"/>
          <w:bdr w:val="none" w:sz="0" w:space="0" w:color="auto" w:frame="1"/>
          <w:shd w:val="clear" w:color="auto" w:fill="FFFFFF"/>
          <w:lang w:eastAsia="en-GB"/>
        </w:rPr>
        <w:fldChar w:fldCharType="begin"/>
      </w:r>
      <w:r w:rsidRPr="007C6813">
        <w:rPr>
          <w:rFonts w:ascii="Arial" w:eastAsia="Times New Roman" w:hAnsi="Arial" w:cs="Arial"/>
          <w:color w:val="000000"/>
          <w:sz w:val="22"/>
          <w:szCs w:val="22"/>
          <w:bdr w:val="none" w:sz="0" w:space="0" w:color="auto" w:frame="1"/>
          <w:shd w:val="clear" w:color="auto" w:fill="FFFFFF"/>
          <w:lang w:eastAsia="en-GB"/>
        </w:rPr>
        <w:instrText xml:space="preserve"> INCLUDEPICTURE "https://lh6.googleusercontent.com/wRgQ62flUWwKGCCkz-u40N5163aQlbn0L61eVHjdIzL1jTZN0fvQGh3T-8gG0HreJ7Ut6i13ap2NMzigvVp0ZH3BCVrep9AVN1wggFQdAE3esz5doOaQQRiSVKSPO3WIv3H3IdK0" \* MERGEFORMATINET </w:instrText>
      </w:r>
      <w:r w:rsidRPr="007C6813">
        <w:rPr>
          <w:rFonts w:ascii="Arial" w:eastAsia="Times New Roman" w:hAnsi="Arial" w:cs="Arial"/>
          <w:color w:val="000000"/>
          <w:sz w:val="22"/>
          <w:szCs w:val="22"/>
          <w:bdr w:val="none" w:sz="0" w:space="0" w:color="auto" w:frame="1"/>
          <w:shd w:val="clear" w:color="auto" w:fill="FFFFFF"/>
          <w:lang w:eastAsia="en-GB"/>
        </w:rPr>
        <w:fldChar w:fldCharType="separate"/>
      </w:r>
      <w:r w:rsidRPr="007C6813">
        <w:rPr>
          <w:rFonts w:ascii="Arial" w:eastAsia="Times New Roman" w:hAnsi="Arial" w:cs="Arial"/>
          <w:noProof/>
          <w:color w:val="000000"/>
          <w:sz w:val="22"/>
          <w:szCs w:val="22"/>
          <w:bdr w:val="none" w:sz="0" w:space="0" w:color="auto" w:frame="1"/>
          <w:shd w:val="clear" w:color="auto" w:fill="FFFFFF"/>
          <w:lang w:eastAsia="en-GB"/>
        </w:rPr>
        <w:drawing>
          <wp:inline distT="0" distB="0" distL="0" distR="0" wp14:anchorId="386F1B7B" wp14:editId="0D55CEC4">
            <wp:extent cx="2166413" cy="67901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7012" cy="691735"/>
                    </a:xfrm>
                    <a:prstGeom prst="rect">
                      <a:avLst/>
                    </a:prstGeom>
                    <a:noFill/>
                    <a:ln>
                      <a:noFill/>
                    </a:ln>
                  </pic:spPr>
                </pic:pic>
              </a:graphicData>
            </a:graphic>
          </wp:inline>
        </w:drawing>
      </w:r>
      <w:r w:rsidRPr="007C6813">
        <w:rPr>
          <w:rFonts w:ascii="Arial" w:eastAsia="Times New Roman" w:hAnsi="Arial" w:cs="Arial"/>
          <w:color w:val="000000"/>
          <w:sz w:val="22"/>
          <w:szCs w:val="22"/>
          <w:bdr w:val="none" w:sz="0" w:space="0" w:color="auto" w:frame="1"/>
          <w:shd w:val="clear" w:color="auto" w:fill="FFFFFF"/>
          <w:lang w:eastAsia="en-GB"/>
        </w:rPr>
        <w:fldChar w:fldCharType="end"/>
      </w:r>
    </w:p>
    <w:p w14:paraId="44DBAD3C" w14:textId="77777777" w:rsidR="007C6813" w:rsidRPr="007C6813" w:rsidRDefault="007C6813" w:rsidP="007C6813">
      <w:pPr>
        <w:rPr>
          <w:rFonts w:ascii="Times New Roman" w:eastAsia="Times New Roman" w:hAnsi="Times New Roman" w:cs="Times New Roman"/>
          <w:lang w:eastAsia="en-GB"/>
        </w:rPr>
      </w:pPr>
    </w:p>
    <w:p w14:paraId="6526918B" w14:textId="77777777" w:rsidR="007C6813" w:rsidRDefault="007C6813"/>
    <w:sectPr w:rsidR="007C6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ircularStd Book">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6A1"/>
    <w:multiLevelType w:val="multilevel"/>
    <w:tmpl w:val="D8E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104D"/>
    <w:multiLevelType w:val="multilevel"/>
    <w:tmpl w:val="FC3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A3739"/>
    <w:multiLevelType w:val="multilevel"/>
    <w:tmpl w:val="9FCA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E11CF"/>
    <w:multiLevelType w:val="hybridMultilevel"/>
    <w:tmpl w:val="BFC4721A"/>
    <w:lvl w:ilvl="0" w:tplc="E5744AC4">
      <w:start w:val="1"/>
      <w:numFmt w:val="bullet"/>
      <w:lvlText w:val=""/>
      <w:lvlJc w:val="left"/>
      <w:pPr>
        <w:ind w:left="720" w:hanging="360"/>
      </w:pPr>
      <w:rPr>
        <w:rFonts w:ascii="Symbol" w:hAnsi="Symbol" w:hint="default"/>
      </w:rPr>
    </w:lvl>
    <w:lvl w:ilvl="1" w:tplc="9E186B9C">
      <w:start w:val="1"/>
      <w:numFmt w:val="bullet"/>
      <w:lvlText w:val="o"/>
      <w:lvlJc w:val="left"/>
      <w:pPr>
        <w:ind w:left="1440" w:hanging="360"/>
      </w:pPr>
      <w:rPr>
        <w:rFonts w:ascii="Courier New" w:hAnsi="Courier New" w:hint="default"/>
      </w:rPr>
    </w:lvl>
    <w:lvl w:ilvl="2" w:tplc="A1002EA2">
      <w:start w:val="1"/>
      <w:numFmt w:val="bullet"/>
      <w:lvlText w:val=""/>
      <w:lvlJc w:val="left"/>
      <w:pPr>
        <w:ind w:left="2160" w:hanging="360"/>
      </w:pPr>
      <w:rPr>
        <w:rFonts w:ascii="Wingdings" w:hAnsi="Wingdings" w:hint="default"/>
      </w:rPr>
    </w:lvl>
    <w:lvl w:ilvl="3" w:tplc="51C8CA46">
      <w:start w:val="1"/>
      <w:numFmt w:val="bullet"/>
      <w:lvlText w:val=""/>
      <w:lvlJc w:val="left"/>
      <w:pPr>
        <w:ind w:left="2880" w:hanging="360"/>
      </w:pPr>
      <w:rPr>
        <w:rFonts w:ascii="Symbol" w:hAnsi="Symbol" w:hint="default"/>
      </w:rPr>
    </w:lvl>
    <w:lvl w:ilvl="4" w:tplc="653AEE00">
      <w:start w:val="1"/>
      <w:numFmt w:val="bullet"/>
      <w:lvlText w:val="o"/>
      <w:lvlJc w:val="left"/>
      <w:pPr>
        <w:ind w:left="3600" w:hanging="360"/>
      </w:pPr>
      <w:rPr>
        <w:rFonts w:ascii="Courier New" w:hAnsi="Courier New" w:hint="default"/>
      </w:rPr>
    </w:lvl>
    <w:lvl w:ilvl="5" w:tplc="367C8340">
      <w:start w:val="1"/>
      <w:numFmt w:val="bullet"/>
      <w:lvlText w:val=""/>
      <w:lvlJc w:val="left"/>
      <w:pPr>
        <w:ind w:left="4320" w:hanging="360"/>
      </w:pPr>
      <w:rPr>
        <w:rFonts w:ascii="Wingdings" w:hAnsi="Wingdings" w:hint="default"/>
      </w:rPr>
    </w:lvl>
    <w:lvl w:ilvl="6" w:tplc="C2025950">
      <w:start w:val="1"/>
      <w:numFmt w:val="bullet"/>
      <w:lvlText w:val=""/>
      <w:lvlJc w:val="left"/>
      <w:pPr>
        <w:ind w:left="5040" w:hanging="360"/>
      </w:pPr>
      <w:rPr>
        <w:rFonts w:ascii="Symbol" w:hAnsi="Symbol" w:hint="default"/>
      </w:rPr>
    </w:lvl>
    <w:lvl w:ilvl="7" w:tplc="E2569360">
      <w:start w:val="1"/>
      <w:numFmt w:val="bullet"/>
      <w:lvlText w:val="o"/>
      <w:lvlJc w:val="left"/>
      <w:pPr>
        <w:ind w:left="5760" w:hanging="360"/>
      </w:pPr>
      <w:rPr>
        <w:rFonts w:ascii="Courier New" w:hAnsi="Courier New" w:hint="default"/>
      </w:rPr>
    </w:lvl>
    <w:lvl w:ilvl="8" w:tplc="310CE860">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13"/>
    <w:rsid w:val="00011664"/>
    <w:rsid w:val="001C7AAD"/>
    <w:rsid w:val="003210DF"/>
    <w:rsid w:val="00332B65"/>
    <w:rsid w:val="003558AD"/>
    <w:rsid w:val="003F28FF"/>
    <w:rsid w:val="004158E5"/>
    <w:rsid w:val="00442E6A"/>
    <w:rsid w:val="004A4B09"/>
    <w:rsid w:val="004D3913"/>
    <w:rsid w:val="00540930"/>
    <w:rsid w:val="00564923"/>
    <w:rsid w:val="005C5E37"/>
    <w:rsid w:val="00652280"/>
    <w:rsid w:val="006631DB"/>
    <w:rsid w:val="00676A96"/>
    <w:rsid w:val="006F0EF8"/>
    <w:rsid w:val="00787448"/>
    <w:rsid w:val="007C6813"/>
    <w:rsid w:val="00962592"/>
    <w:rsid w:val="00A276BE"/>
    <w:rsid w:val="00A33542"/>
    <w:rsid w:val="00BD3F10"/>
    <w:rsid w:val="00C04FAC"/>
    <w:rsid w:val="00C36AC5"/>
    <w:rsid w:val="00C62420"/>
    <w:rsid w:val="00DC32E7"/>
    <w:rsid w:val="00DC539A"/>
    <w:rsid w:val="00DCBDD6"/>
    <w:rsid w:val="00E90F91"/>
    <w:rsid w:val="00EA5698"/>
    <w:rsid w:val="034F760F"/>
    <w:rsid w:val="038A1D26"/>
    <w:rsid w:val="046179D3"/>
    <w:rsid w:val="06582B25"/>
    <w:rsid w:val="068311FA"/>
    <w:rsid w:val="06B7481D"/>
    <w:rsid w:val="081C9B92"/>
    <w:rsid w:val="08225D0E"/>
    <w:rsid w:val="0A7181ED"/>
    <w:rsid w:val="0A9492CB"/>
    <w:rsid w:val="0C393521"/>
    <w:rsid w:val="0C904711"/>
    <w:rsid w:val="0D5D7CAF"/>
    <w:rsid w:val="0D9CBE2C"/>
    <w:rsid w:val="122495C2"/>
    <w:rsid w:val="12DD857F"/>
    <w:rsid w:val="12F02200"/>
    <w:rsid w:val="14B19C77"/>
    <w:rsid w:val="152D2145"/>
    <w:rsid w:val="153B310D"/>
    <w:rsid w:val="16BDE5F4"/>
    <w:rsid w:val="19AC3831"/>
    <w:rsid w:val="1E529649"/>
    <w:rsid w:val="1F2FA53B"/>
    <w:rsid w:val="20520C08"/>
    <w:rsid w:val="20807AB0"/>
    <w:rsid w:val="21BD03C9"/>
    <w:rsid w:val="21EDDC69"/>
    <w:rsid w:val="223AFA0C"/>
    <w:rsid w:val="2459DAA5"/>
    <w:rsid w:val="24C5AA21"/>
    <w:rsid w:val="252D5C1C"/>
    <w:rsid w:val="2552324D"/>
    <w:rsid w:val="26781DF9"/>
    <w:rsid w:val="273F125B"/>
    <w:rsid w:val="28BD37E6"/>
    <w:rsid w:val="292996CC"/>
    <w:rsid w:val="2A5CCE06"/>
    <w:rsid w:val="2BF39D32"/>
    <w:rsid w:val="2D12C271"/>
    <w:rsid w:val="2DE0AAC4"/>
    <w:rsid w:val="2F6369A6"/>
    <w:rsid w:val="30A270D5"/>
    <w:rsid w:val="30D1D764"/>
    <w:rsid w:val="30F876A4"/>
    <w:rsid w:val="318B04CC"/>
    <w:rsid w:val="31FB48A9"/>
    <w:rsid w:val="32944705"/>
    <w:rsid w:val="3310E6A1"/>
    <w:rsid w:val="35DADF4D"/>
    <w:rsid w:val="39A01A57"/>
    <w:rsid w:val="3B267BFB"/>
    <w:rsid w:val="3D87B60D"/>
    <w:rsid w:val="3DC28635"/>
    <w:rsid w:val="3E8CF045"/>
    <w:rsid w:val="3F74952B"/>
    <w:rsid w:val="3FF62E70"/>
    <w:rsid w:val="409BD377"/>
    <w:rsid w:val="4144AB2E"/>
    <w:rsid w:val="433955A8"/>
    <w:rsid w:val="43DB3BAF"/>
    <w:rsid w:val="447C4BF0"/>
    <w:rsid w:val="45F26827"/>
    <w:rsid w:val="46181C51"/>
    <w:rsid w:val="46D8CD79"/>
    <w:rsid w:val="46F1EC9E"/>
    <w:rsid w:val="4887A4E1"/>
    <w:rsid w:val="494FBD13"/>
    <w:rsid w:val="4A452BD4"/>
    <w:rsid w:val="4A84782C"/>
    <w:rsid w:val="4B26F4CC"/>
    <w:rsid w:val="4C40B10E"/>
    <w:rsid w:val="4C73CB1A"/>
    <w:rsid w:val="4E0AC59E"/>
    <w:rsid w:val="4E728E5F"/>
    <w:rsid w:val="4F22FED5"/>
    <w:rsid w:val="4FFA07B3"/>
    <w:rsid w:val="50BC523C"/>
    <w:rsid w:val="5148C9D8"/>
    <w:rsid w:val="52B16BF2"/>
    <w:rsid w:val="53FCF300"/>
    <w:rsid w:val="55873376"/>
    <w:rsid w:val="567D7EC1"/>
    <w:rsid w:val="575861BA"/>
    <w:rsid w:val="57825855"/>
    <w:rsid w:val="5872D734"/>
    <w:rsid w:val="58F6EB61"/>
    <w:rsid w:val="5B316E8D"/>
    <w:rsid w:val="5B624E5C"/>
    <w:rsid w:val="5D7F3F72"/>
    <w:rsid w:val="5FB8766C"/>
    <w:rsid w:val="60AFBCF7"/>
    <w:rsid w:val="611427E5"/>
    <w:rsid w:val="61219E55"/>
    <w:rsid w:val="621237E5"/>
    <w:rsid w:val="62312B8F"/>
    <w:rsid w:val="65E3F78C"/>
    <w:rsid w:val="660BB732"/>
    <w:rsid w:val="69596150"/>
    <w:rsid w:val="6B6D5F5D"/>
    <w:rsid w:val="6E251296"/>
    <w:rsid w:val="6E77A503"/>
    <w:rsid w:val="6EA23C22"/>
    <w:rsid w:val="6F10E803"/>
    <w:rsid w:val="6F39A6B8"/>
    <w:rsid w:val="6F69D608"/>
    <w:rsid w:val="70386D06"/>
    <w:rsid w:val="711B26F8"/>
    <w:rsid w:val="714B0956"/>
    <w:rsid w:val="73CEA18F"/>
    <w:rsid w:val="752EB289"/>
    <w:rsid w:val="76072898"/>
    <w:rsid w:val="7651355A"/>
    <w:rsid w:val="77B02F23"/>
    <w:rsid w:val="7860F73C"/>
    <w:rsid w:val="7954C9F6"/>
    <w:rsid w:val="7AB46249"/>
    <w:rsid w:val="7C6B0D2F"/>
    <w:rsid w:val="7CB606E3"/>
    <w:rsid w:val="7CE2128B"/>
    <w:rsid w:val="7D20D6BF"/>
    <w:rsid w:val="7E5F65ED"/>
    <w:rsid w:val="7F056660"/>
    <w:rsid w:val="7F7EA7C6"/>
    <w:rsid w:val="7FB16FDD"/>
    <w:rsid w:val="7FCAE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89EC61"/>
  <w15:chartTrackingRefBased/>
  <w15:docId w15:val="{7459719D-3FC0-1B4E-93B7-611A1BB5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81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C6813"/>
    <w:rPr>
      <w:color w:val="0000FF"/>
      <w:u w:val="single"/>
    </w:rPr>
  </w:style>
  <w:style w:type="character" w:customStyle="1" w:styleId="apple-tab-span">
    <w:name w:val="apple-tab-span"/>
    <w:basedOn w:val="DefaultParagraphFont"/>
    <w:rsid w:val="007C6813"/>
  </w:style>
  <w:style w:type="character" w:styleId="UnresolvedMention">
    <w:name w:val="Unresolved Mention"/>
    <w:basedOn w:val="DefaultParagraphFont"/>
    <w:uiPriority w:val="99"/>
    <w:semiHidden/>
    <w:unhideWhenUsed/>
    <w:rsid w:val="007C6813"/>
    <w:rPr>
      <w:color w:val="605E5C"/>
      <w:shd w:val="clear" w:color="auto" w:fill="E1DFDD"/>
    </w:rPr>
  </w:style>
  <w:style w:type="paragraph" w:styleId="ListParagraph">
    <w:name w:val="List Paragraph"/>
    <w:basedOn w:val="Normal"/>
    <w:uiPriority w:val="34"/>
    <w:qFormat/>
    <w:rsid w:val="00EA5698"/>
    <w:pPr>
      <w:ind w:left="720"/>
      <w:contextualSpacing/>
    </w:pPr>
  </w:style>
  <w:style w:type="character" w:styleId="CommentReference">
    <w:name w:val="annotation reference"/>
    <w:basedOn w:val="DefaultParagraphFont"/>
    <w:uiPriority w:val="99"/>
    <w:semiHidden/>
    <w:unhideWhenUsed/>
    <w:rsid w:val="00C62420"/>
    <w:rPr>
      <w:sz w:val="16"/>
      <w:szCs w:val="16"/>
    </w:rPr>
  </w:style>
  <w:style w:type="paragraph" w:styleId="CommentText">
    <w:name w:val="annotation text"/>
    <w:basedOn w:val="Normal"/>
    <w:link w:val="CommentTextChar"/>
    <w:uiPriority w:val="99"/>
    <w:semiHidden/>
    <w:unhideWhenUsed/>
    <w:rsid w:val="00C62420"/>
    <w:rPr>
      <w:sz w:val="20"/>
      <w:szCs w:val="20"/>
    </w:rPr>
  </w:style>
  <w:style w:type="character" w:customStyle="1" w:styleId="CommentTextChar">
    <w:name w:val="Comment Text Char"/>
    <w:basedOn w:val="DefaultParagraphFont"/>
    <w:link w:val="CommentText"/>
    <w:uiPriority w:val="99"/>
    <w:semiHidden/>
    <w:rsid w:val="00C62420"/>
    <w:rPr>
      <w:sz w:val="20"/>
      <w:szCs w:val="20"/>
    </w:rPr>
  </w:style>
  <w:style w:type="paragraph" w:styleId="CommentSubject">
    <w:name w:val="annotation subject"/>
    <w:basedOn w:val="CommentText"/>
    <w:next w:val="CommentText"/>
    <w:link w:val="CommentSubjectChar"/>
    <w:uiPriority w:val="99"/>
    <w:semiHidden/>
    <w:unhideWhenUsed/>
    <w:rsid w:val="00C62420"/>
    <w:rPr>
      <w:b/>
      <w:bCs/>
    </w:rPr>
  </w:style>
  <w:style w:type="character" w:customStyle="1" w:styleId="CommentSubjectChar">
    <w:name w:val="Comment Subject Char"/>
    <w:basedOn w:val="CommentTextChar"/>
    <w:link w:val="CommentSubject"/>
    <w:uiPriority w:val="99"/>
    <w:semiHidden/>
    <w:rsid w:val="00C62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746">
      <w:bodyDiv w:val="1"/>
      <w:marLeft w:val="0"/>
      <w:marRight w:val="0"/>
      <w:marTop w:val="0"/>
      <w:marBottom w:val="0"/>
      <w:divBdr>
        <w:top w:val="none" w:sz="0" w:space="0" w:color="auto"/>
        <w:left w:val="none" w:sz="0" w:space="0" w:color="auto"/>
        <w:bottom w:val="none" w:sz="0" w:space="0" w:color="auto"/>
        <w:right w:val="none" w:sz="0" w:space="0" w:color="auto"/>
      </w:divBdr>
    </w:div>
    <w:div w:id="437071121">
      <w:bodyDiv w:val="1"/>
      <w:marLeft w:val="0"/>
      <w:marRight w:val="0"/>
      <w:marTop w:val="0"/>
      <w:marBottom w:val="0"/>
      <w:divBdr>
        <w:top w:val="none" w:sz="0" w:space="0" w:color="auto"/>
        <w:left w:val="none" w:sz="0" w:space="0" w:color="auto"/>
        <w:bottom w:val="none" w:sz="0" w:space="0" w:color="auto"/>
        <w:right w:val="none" w:sz="0" w:space="0" w:color="auto"/>
      </w:divBdr>
    </w:div>
    <w:div w:id="492448278">
      <w:bodyDiv w:val="1"/>
      <w:marLeft w:val="0"/>
      <w:marRight w:val="0"/>
      <w:marTop w:val="0"/>
      <w:marBottom w:val="0"/>
      <w:divBdr>
        <w:top w:val="none" w:sz="0" w:space="0" w:color="auto"/>
        <w:left w:val="none" w:sz="0" w:space="0" w:color="auto"/>
        <w:bottom w:val="none" w:sz="0" w:space="0" w:color="auto"/>
        <w:right w:val="none" w:sz="0" w:space="0" w:color="auto"/>
      </w:divBdr>
    </w:div>
    <w:div w:id="829558121">
      <w:bodyDiv w:val="1"/>
      <w:marLeft w:val="0"/>
      <w:marRight w:val="0"/>
      <w:marTop w:val="0"/>
      <w:marBottom w:val="0"/>
      <w:divBdr>
        <w:top w:val="none" w:sz="0" w:space="0" w:color="auto"/>
        <w:left w:val="none" w:sz="0" w:space="0" w:color="auto"/>
        <w:bottom w:val="none" w:sz="0" w:space="0" w:color="auto"/>
        <w:right w:val="none" w:sz="0" w:space="0" w:color="auto"/>
      </w:divBdr>
    </w:div>
    <w:div w:id="1068767957">
      <w:bodyDiv w:val="1"/>
      <w:marLeft w:val="0"/>
      <w:marRight w:val="0"/>
      <w:marTop w:val="0"/>
      <w:marBottom w:val="0"/>
      <w:divBdr>
        <w:top w:val="none" w:sz="0" w:space="0" w:color="auto"/>
        <w:left w:val="none" w:sz="0" w:space="0" w:color="auto"/>
        <w:bottom w:val="none" w:sz="0" w:space="0" w:color="auto"/>
        <w:right w:val="none" w:sz="0" w:space="0" w:color="auto"/>
      </w:divBdr>
    </w:div>
    <w:div w:id="1441149097">
      <w:bodyDiv w:val="1"/>
      <w:marLeft w:val="0"/>
      <w:marRight w:val="0"/>
      <w:marTop w:val="0"/>
      <w:marBottom w:val="0"/>
      <w:divBdr>
        <w:top w:val="none" w:sz="0" w:space="0" w:color="auto"/>
        <w:left w:val="none" w:sz="0" w:space="0" w:color="auto"/>
        <w:bottom w:val="none" w:sz="0" w:space="0" w:color="auto"/>
        <w:right w:val="none" w:sz="0" w:space="0" w:color="auto"/>
      </w:divBdr>
    </w:div>
    <w:div w:id="1500657557">
      <w:bodyDiv w:val="1"/>
      <w:marLeft w:val="0"/>
      <w:marRight w:val="0"/>
      <w:marTop w:val="0"/>
      <w:marBottom w:val="0"/>
      <w:divBdr>
        <w:top w:val="none" w:sz="0" w:space="0" w:color="auto"/>
        <w:left w:val="none" w:sz="0" w:space="0" w:color="auto"/>
        <w:bottom w:val="none" w:sz="0" w:space="0" w:color="auto"/>
        <w:right w:val="none" w:sz="0" w:space="0" w:color="auto"/>
      </w:divBdr>
    </w:div>
    <w:div w:id="1789082221">
      <w:bodyDiv w:val="1"/>
      <w:marLeft w:val="0"/>
      <w:marRight w:val="0"/>
      <w:marTop w:val="0"/>
      <w:marBottom w:val="0"/>
      <w:divBdr>
        <w:top w:val="none" w:sz="0" w:space="0" w:color="auto"/>
        <w:left w:val="none" w:sz="0" w:space="0" w:color="auto"/>
        <w:bottom w:val="none" w:sz="0" w:space="0" w:color="auto"/>
        <w:right w:val="none" w:sz="0" w:space="0" w:color="auto"/>
      </w:divBdr>
    </w:div>
    <w:div w:id="1878152779">
      <w:bodyDiv w:val="1"/>
      <w:marLeft w:val="0"/>
      <w:marRight w:val="0"/>
      <w:marTop w:val="0"/>
      <w:marBottom w:val="0"/>
      <w:divBdr>
        <w:top w:val="none" w:sz="0" w:space="0" w:color="auto"/>
        <w:left w:val="none" w:sz="0" w:space="0" w:color="auto"/>
        <w:bottom w:val="none" w:sz="0" w:space="0" w:color="auto"/>
        <w:right w:val="none" w:sz="0" w:space="0" w:color="auto"/>
      </w:divBdr>
    </w:div>
    <w:div w:id="1981493139">
      <w:bodyDiv w:val="1"/>
      <w:marLeft w:val="0"/>
      <w:marRight w:val="0"/>
      <w:marTop w:val="0"/>
      <w:marBottom w:val="0"/>
      <w:divBdr>
        <w:top w:val="none" w:sz="0" w:space="0" w:color="auto"/>
        <w:left w:val="none" w:sz="0" w:space="0" w:color="auto"/>
        <w:bottom w:val="none" w:sz="0" w:space="0" w:color="auto"/>
        <w:right w:val="none" w:sz="0" w:space="0" w:color="auto"/>
      </w:divBdr>
    </w:div>
    <w:div w:id="21003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nderlandculture.org.uk/" TargetMode="External"/><Relationship Id="rId18" Type="http://schemas.openxmlformats.org/officeDocument/2006/relationships/hyperlink" Target="http://www.backtoours.co.uk/" TargetMode="External"/><Relationship Id="rId26" Type="http://schemas.openxmlformats.org/officeDocument/2006/relationships/hyperlink" Target="mailto:alex.noble@soundandmusic.org" TargetMode="External"/><Relationship Id="rId3" Type="http://schemas.openxmlformats.org/officeDocument/2006/relationships/customXml" Target="../customXml/item3.xml"/><Relationship Id="rId21" Type="http://schemas.openxmlformats.org/officeDocument/2006/relationships/hyperlink" Target="https://sunderlandculture.org.uk/" TargetMode="External"/><Relationship Id="rId7" Type="http://schemas.openxmlformats.org/officeDocument/2006/relationships/webSettings" Target="webSettings.xml"/><Relationship Id="rId12" Type="http://schemas.openxmlformats.org/officeDocument/2006/relationships/hyperlink" Target="http://www.backtoours.co.uk/" TargetMode="External"/><Relationship Id="rId17" Type="http://schemas.openxmlformats.org/officeDocument/2006/relationships/hyperlink" Target="https://soundandmusic.org/post/meet-our-2020-composer-curators/" TargetMode="External"/><Relationship Id="rId25" Type="http://schemas.openxmlformats.org/officeDocument/2006/relationships/hyperlink" Target="https://impactandinsight.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ersonicfestival.com/" TargetMode="External"/><Relationship Id="rId20" Type="http://schemas.openxmlformats.org/officeDocument/2006/relationships/hyperlink" Target="http://www.backtoours.co.uk/" TargetMode="External"/><Relationship Id="rId29" Type="http://schemas.openxmlformats.org/officeDocument/2006/relationships/hyperlink" Target="mailto:heather.blair@soundandmusi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gif"/><Relationship Id="rId24" Type="http://schemas.openxmlformats.org/officeDocument/2006/relationships/hyperlink" Target="https://thesampler.or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underlandculture.org.uk/" TargetMode="External"/><Relationship Id="rId23" Type="http://schemas.openxmlformats.org/officeDocument/2006/relationships/hyperlink" Target="https://britishmusiccollection.org.uk/" TargetMode="External"/><Relationship Id="rId28" Type="http://schemas.openxmlformats.org/officeDocument/2006/relationships/hyperlink" Target="https://soundandmusic.org/wp-content/uploads/2020/10/2020_EqualityDiversityandInclusionPolicy.pdf" TargetMode="External"/><Relationship Id="rId10" Type="http://schemas.openxmlformats.org/officeDocument/2006/relationships/image" Target="media/image3.png"/><Relationship Id="rId19" Type="http://schemas.openxmlformats.org/officeDocument/2006/relationships/hyperlink" Target="http://www.sunderlandculture.org.uk/" TargetMode="External"/><Relationship Id="rId31"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backtoours.co.uk/" TargetMode="External"/><Relationship Id="rId22" Type="http://schemas.openxmlformats.org/officeDocument/2006/relationships/hyperlink" Target="https://supersonicfestival.com/" TargetMode="External"/><Relationship Id="rId27" Type="http://schemas.openxmlformats.org/officeDocument/2006/relationships/hyperlink" Target="https://soundandmusic.org/our-impact/fair-access-principles/" TargetMode="External"/><Relationship Id="rId30"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75EA935D9F048B676B2658BA0D8F6" ma:contentTypeVersion="13" ma:contentTypeDescription="Create a new document." ma:contentTypeScope="" ma:versionID="f26c6755a0174ec5a90ec71020e0165d">
  <xsd:schema xmlns:xsd="http://www.w3.org/2001/XMLSchema" xmlns:xs="http://www.w3.org/2001/XMLSchema" xmlns:p="http://schemas.microsoft.com/office/2006/metadata/properties" xmlns:ns2="a6d640e2-af95-47b8-92d2-19e6d98e1332" xmlns:ns3="0d3265ba-b221-48cd-9033-dbe725718aa8" targetNamespace="http://schemas.microsoft.com/office/2006/metadata/properties" ma:root="true" ma:fieldsID="5e67bd2d4b12c7906935d8cf637a045b" ns2:_="" ns3:_="">
    <xsd:import namespace="a6d640e2-af95-47b8-92d2-19e6d98e1332"/>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640e2-af95-47b8-92d2-19e6d98e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4B762-72E9-46D2-BDCC-1F9323E7F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1102F-CBA5-4219-8FD8-49C514B17CA6}">
  <ds:schemaRefs>
    <ds:schemaRef ds:uri="http://schemas.microsoft.com/sharepoint/v3/contenttype/forms"/>
  </ds:schemaRefs>
</ds:datastoreItem>
</file>

<file path=customXml/itemProps3.xml><?xml version="1.0" encoding="utf-8"?>
<ds:datastoreItem xmlns:ds="http://schemas.openxmlformats.org/officeDocument/2006/customXml" ds:itemID="{3F7B15DF-8C67-4277-B89B-765152A1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640e2-af95-47b8-92d2-19e6d98e1332"/>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Blair</dc:creator>
  <cp:keywords/>
  <dc:description/>
  <cp:lastModifiedBy>Heather Blair</cp:lastModifiedBy>
  <cp:revision>2</cp:revision>
  <dcterms:created xsi:type="dcterms:W3CDTF">2022-02-23T18:34:00Z</dcterms:created>
  <dcterms:modified xsi:type="dcterms:W3CDTF">2022-02-23T18:34:00Z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0x0101006A375EA935D9F048B676B2658BA0D8F6</vt:lpwstr>
  </property>
</Properties>
</file>